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B1" w:rsidRPr="00E86F5A" w:rsidRDefault="005924B1" w:rsidP="001F4439">
      <w:pPr>
        <w:pStyle w:val="a4"/>
        <w:ind w:right="-284"/>
        <w:rPr>
          <w:color w:val="000000" w:themeColor="text1"/>
          <w:sz w:val="28"/>
          <w:szCs w:val="28"/>
        </w:rPr>
      </w:pPr>
      <w:r w:rsidRPr="00E86F5A">
        <w:rPr>
          <w:color w:val="000000" w:themeColor="text1"/>
          <w:sz w:val="28"/>
          <w:szCs w:val="28"/>
        </w:rPr>
        <w:t>Министерство культуры Российской Федерации</w:t>
      </w:r>
    </w:p>
    <w:p w:rsidR="005924B1" w:rsidRPr="00E86F5A" w:rsidRDefault="005924B1" w:rsidP="001F4439">
      <w:pPr>
        <w:pStyle w:val="1"/>
        <w:ind w:right="-1044"/>
        <w:rPr>
          <w:color w:val="000000" w:themeColor="text1"/>
          <w:sz w:val="20"/>
        </w:rPr>
      </w:pPr>
      <w:r w:rsidRPr="00E86F5A">
        <w:rPr>
          <w:b/>
          <w:noProof/>
          <w:color w:val="000000" w:themeColor="text1"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162560</wp:posOffset>
            </wp:positionV>
            <wp:extent cx="1752600" cy="10477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4B1" w:rsidRPr="00E86F5A" w:rsidRDefault="005924B1" w:rsidP="001F4439">
      <w:pPr>
        <w:pStyle w:val="1"/>
        <w:ind w:left="-851" w:right="-1044"/>
        <w:rPr>
          <w:color w:val="000000" w:themeColor="text1"/>
          <w:sz w:val="24"/>
        </w:rPr>
      </w:pPr>
      <w:r w:rsidRPr="00E86F5A">
        <w:rPr>
          <w:color w:val="000000" w:themeColor="text1"/>
          <w:sz w:val="24"/>
        </w:rPr>
        <w:t>федеральное государственное бюджетное образовательное учреждение высшего образования</w:t>
      </w:r>
    </w:p>
    <w:p w:rsidR="005924B1" w:rsidRPr="00E86F5A" w:rsidRDefault="005924B1" w:rsidP="001F4439">
      <w:pPr>
        <w:pStyle w:val="1"/>
        <w:tabs>
          <w:tab w:val="left" w:pos="489"/>
          <w:tab w:val="center" w:pos="4773"/>
        </w:tabs>
        <w:ind w:left="-851" w:right="-1044"/>
        <w:rPr>
          <w:color w:val="000000" w:themeColor="text1"/>
        </w:rPr>
      </w:pPr>
      <w:r w:rsidRPr="00E86F5A">
        <w:rPr>
          <w:color w:val="000000" w:themeColor="text1"/>
        </w:rPr>
        <w:t>«ЛИТЕРАТУРНЫЙ  ИНСТИТУТ имени А.М. ГОРЬКОГО»</w:t>
      </w:r>
    </w:p>
    <w:p w:rsidR="005924B1" w:rsidRPr="00E86F5A" w:rsidRDefault="005924B1" w:rsidP="001F4439">
      <w:pPr>
        <w:pStyle w:val="1"/>
        <w:ind w:left="-1276" w:right="-1044"/>
        <w:rPr>
          <w:b/>
          <w:bCs w:val="0"/>
          <w:color w:val="000000" w:themeColor="text1"/>
          <w:sz w:val="22"/>
        </w:rPr>
      </w:pPr>
      <w:r w:rsidRPr="00E86F5A">
        <w:rPr>
          <w:b/>
          <w:bCs w:val="0"/>
          <w:color w:val="000000" w:themeColor="text1"/>
          <w:sz w:val="22"/>
        </w:rPr>
        <w:t>123104, Москва, Тверской бульвар, 25.  Тел/факс.8-495-</w:t>
      </w:r>
      <w:r w:rsidRPr="00E86F5A">
        <w:rPr>
          <w:b/>
          <w:color w:val="000000" w:themeColor="text1"/>
          <w:sz w:val="22"/>
        </w:rPr>
        <w:t xml:space="preserve">694-06-61. </w:t>
      </w:r>
      <w:r w:rsidRPr="00E86F5A">
        <w:rPr>
          <w:b/>
          <w:bCs w:val="0"/>
          <w:color w:val="000000" w:themeColor="text1"/>
          <w:sz w:val="22"/>
          <w:lang w:val="en-US"/>
        </w:rPr>
        <w:t>E</w:t>
      </w:r>
      <w:r w:rsidRPr="00E86F5A">
        <w:rPr>
          <w:b/>
          <w:bCs w:val="0"/>
          <w:color w:val="000000" w:themeColor="text1"/>
          <w:sz w:val="22"/>
        </w:rPr>
        <w:t>-</w:t>
      </w:r>
      <w:r w:rsidRPr="00E86F5A">
        <w:rPr>
          <w:b/>
          <w:bCs w:val="0"/>
          <w:color w:val="000000" w:themeColor="text1"/>
          <w:sz w:val="22"/>
          <w:lang w:val="en-US"/>
        </w:rPr>
        <w:t>mail</w:t>
      </w:r>
      <w:r w:rsidRPr="00E86F5A">
        <w:rPr>
          <w:b/>
          <w:bCs w:val="0"/>
          <w:color w:val="000000" w:themeColor="text1"/>
          <w:sz w:val="22"/>
        </w:rPr>
        <w:t xml:space="preserve">: </w:t>
      </w:r>
      <w:hyperlink r:id="rId9" w:history="1">
        <w:r w:rsidRPr="00E86F5A">
          <w:rPr>
            <w:rStyle w:val="aa"/>
            <w:b/>
            <w:bCs w:val="0"/>
            <w:color w:val="000000" w:themeColor="text1"/>
            <w:sz w:val="22"/>
            <w:lang w:val="en-US"/>
          </w:rPr>
          <w:t>rectorat</w:t>
        </w:r>
        <w:r w:rsidRPr="00E86F5A">
          <w:rPr>
            <w:rStyle w:val="aa"/>
            <w:b/>
            <w:bCs w:val="0"/>
            <w:color w:val="000000" w:themeColor="text1"/>
            <w:sz w:val="22"/>
          </w:rPr>
          <w:t>@</w:t>
        </w:r>
        <w:r w:rsidRPr="00E86F5A">
          <w:rPr>
            <w:rStyle w:val="aa"/>
            <w:b/>
            <w:bCs w:val="0"/>
            <w:color w:val="000000" w:themeColor="text1"/>
            <w:sz w:val="22"/>
            <w:lang w:val="en-US"/>
          </w:rPr>
          <w:t>litinstitut</w:t>
        </w:r>
        <w:r w:rsidRPr="00E86F5A">
          <w:rPr>
            <w:rStyle w:val="aa"/>
            <w:b/>
            <w:bCs w:val="0"/>
            <w:color w:val="000000" w:themeColor="text1"/>
            <w:sz w:val="22"/>
          </w:rPr>
          <w:t>.</w:t>
        </w:r>
        <w:r w:rsidRPr="00E86F5A">
          <w:rPr>
            <w:rStyle w:val="aa"/>
            <w:b/>
            <w:bCs w:val="0"/>
            <w:color w:val="000000" w:themeColor="text1"/>
            <w:sz w:val="22"/>
            <w:lang w:val="en-US"/>
          </w:rPr>
          <w:t>ru</w:t>
        </w:r>
      </w:hyperlink>
    </w:p>
    <w:p w:rsidR="005924B1" w:rsidRPr="00E86F5A" w:rsidRDefault="004C129F" w:rsidP="001F4439">
      <w:pPr>
        <w:tabs>
          <w:tab w:val="left" w:pos="720"/>
          <w:tab w:val="center" w:pos="4561"/>
        </w:tabs>
        <w:ind w:left="-709" w:right="-144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line id="_x0000_s1026" style="position:absolute;left:0;text-align:left;z-index:251660288;mso-position-horizontal-relative:text;mso-position-vertical-relative:text" from="-63pt,5.75pt" to="495pt,5.75pt" strokeweight="4.5pt">
            <v:stroke linestyle="thinThick"/>
          </v:line>
        </w:pict>
      </w:r>
    </w:p>
    <w:p w:rsidR="005924B1" w:rsidRDefault="005924B1" w:rsidP="001F4439">
      <w:pPr>
        <w:jc w:val="center"/>
        <w:rPr>
          <w:b/>
          <w:sz w:val="28"/>
          <w:szCs w:val="28"/>
        </w:rPr>
      </w:pPr>
      <w:r w:rsidRPr="00ED0272">
        <w:rPr>
          <w:b/>
          <w:sz w:val="28"/>
          <w:szCs w:val="28"/>
        </w:rPr>
        <w:t>ПРИКАЗ</w:t>
      </w:r>
    </w:p>
    <w:p w:rsidR="005924B1" w:rsidRPr="00ED0272" w:rsidRDefault="005924B1" w:rsidP="005924B1">
      <w:pPr>
        <w:jc w:val="center"/>
        <w:rPr>
          <w:b/>
          <w:sz w:val="28"/>
          <w:szCs w:val="28"/>
        </w:rPr>
      </w:pPr>
    </w:p>
    <w:p w:rsidR="005924B1" w:rsidRDefault="00572FEA" w:rsidP="005924B1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F059E7">
        <w:rPr>
          <w:sz w:val="28"/>
          <w:szCs w:val="28"/>
        </w:rPr>
        <w:t>1</w:t>
      </w:r>
      <w:r w:rsidR="005924B1">
        <w:rPr>
          <w:sz w:val="28"/>
          <w:szCs w:val="28"/>
        </w:rPr>
        <w:t>.</w:t>
      </w:r>
      <w:r w:rsidR="00F059E7">
        <w:rPr>
          <w:sz w:val="28"/>
          <w:szCs w:val="28"/>
        </w:rPr>
        <w:t>02</w:t>
      </w:r>
      <w:r w:rsidR="005924B1">
        <w:rPr>
          <w:sz w:val="28"/>
          <w:szCs w:val="28"/>
        </w:rPr>
        <w:t>.201</w:t>
      </w:r>
      <w:r w:rsidR="00F059E7">
        <w:rPr>
          <w:sz w:val="28"/>
          <w:szCs w:val="28"/>
        </w:rPr>
        <w:t>9</w:t>
      </w:r>
      <w:r w:rsidR="005924B1" w:rsidRPr="00ED0272">
        <w:rPr>
          <w:sz w:val="28"/>
          <w:szCs w:val="28"/>
        </w:rPr>
        <w:t xml:space="preserve">                                                                                             № </w:t>
      </w:r>
      <w:r w:rsidR="00F059E7">
        <w:rPr>
          <w:sz w:val="28"/>
          <w:szCs w:val="28"/>
        </w:rPr>
        <w:t>2/1-од-ап</w:t>
      </w:r>
    </w:p>
    <w:p w:rsidR="00F059E7" w:rsidRDefault="00F059E7" w:rsidP="005924B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7850D0" w:rsidRDefault="007850D0" w:rsidP="005924B1">
      <w:pPr>
        <w:jc w:val="center"/>
        <w:rPr>
          <w:sz w:val="28"/>
          <w:szCs w:val="28"/>
        </w:rPr>
      </w:pPr>
    </w:p>
    <w:p w:rsidR="000A5451" w:rsidRDefault="00F059E7" w:rsidP="005C35A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5C35A3" w:rsidRPr="00DB7962">
        <w:rPr>
          <w:sz w:val="28"/>
          <w:szCs w:val="28"/>
        </w:rPr>
        <w:t xml:space="preserve">б утверждении положения о </w:t>
      </w:r>
      <w:r w:rsidR="005C35A3" w:rsidRPr="00DB7962">
        <w:rPr>
          <w:bCs/>
          <w:sz w:val="28"/>
          <w:szCs w:val="28"/>
        </w:rPr>
        <w:t>порядке работы</w:t>
      </w:r>
    </w:p>
    <w:p w:rsidR="000A5451" w:rsidRDefault="005C35A3" w:rsidP="005C35A3">
      <w:pPr>
        <w:jc w:val="both"/>
        <w:rPr>
          <w:bCs/>
          <w:sz w:val="28"/>
          <w:szCs w:val="28"/>
        </w:rPr>
      </w:pPr>
      <w:r w:rsidRPr="00DB7962">
        <w:rPr>
          <w:bCs/>
          <w:sz w:val="28"/>
          <w:szCs w:val="28"/>
        </w:rPr>
        <w:t>по предотвращению конфликта</w:t>
      </w:r>
      <w:r w:rsidR="00F059E7">
        <w:rPr>
          <w:bCs/>
          <w:sz w:val="28"/>
          <w:szCs w:val="28"/>
        </w:rPr>
        <w:t xml:space="preserve"> </w:t>
      </w:r>
      <w:r w:rsidRPr="00DB7962">
        <w:rPr>
          <w:bCs/>
          <w:sz w:val="28"/>
          <w:szCs w:val="28"/>
        </w:rPr>
        <w:t>интересов работников</w:t>
      </w:r>
    </w:p>
    <w:p w:rsidR="005C35A3" w:rsidRPr="00DB7962" w:rsidRDefault="005C35A3" w:rsidP="005C35A3">
      <w:pPr>
        <w:jc w:val="both"/>
        <w:rPr>
          <w:bCs/>
          <w:sz w:val="28"/>
          <w:szCs w:val="28"/>
        </w:rPr>
      </w:pPr>
      <w:r w:rsidRPr="00DB7962">
        <w:rPr>
          <w:bCs/>
          <w:sz w:val="28"/>
          <w:szCs w:val="28"/>
        </w:rPr>
        <w:t>при осуществлении ими профессиональной деятельности</w:t>
      </w:r>
    </w:p>
    <w:p w:rsidR="005C35A3" w:rsidRDefault="005C35A3" w:rsidP="005C35A3">
      <w:pPr>
        <w:jc w:val="center"/>
        <w:rPr>
          <w:sz w:val="28"/>
          <w:szCs w:val="28"/>
        </w:rPr>
      </w:pPr>
    </w:p>
    <w:p w:rsidR="005C35A3" w:rsidRDefault="005C35A3" w:rsidP="00AC6A0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</w:t>
      </w:r>
      <w:r w:rsidR="000A5451">
        <w:rPr>
          <w:sz w:val="28"/>
          <w:szCs w:val="28"/>
        </w:rPr>
        <w:t xml:space="preserve"> </w:t>
      </w:r>
      <w:r w:rsidR="00097AD0">
        <w:rPr>
          <w:sz w:val="28"/>
          <w:szCs w:val="28"/>
        </w:rPr>
        <w:t xml:space="preserve">                          </w:t>
      </w:r>
      <w:r w:rsidR="000A54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22.12.2015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proofErr w:type="gramEnd"/>
    </w:p>
    <w:p w:rsidR="000A5451" w:rsidRDefault="000A5451" w:rsidP="005C35A3">
      <w:pPr>
        <w:ind w:firstLine="709"/>
        <w:jc w:val="both"/>
        <w:rPr>
          <w:sz w:val="28"/>
          <w:szCs w:val="28"/>
        </w:rPr>
      </w:pPr>
    </w:p>
    <w:p w:rsidR="005C35A3" w:rsidRDefault="005C35A3" w:rsidP="000A5451">
      <w:pPr>
        <w:rPr>
          <w:szCs w:val="28"/>
        </w:rPr>
      </w:pPr>
      <w:r w:rsidRPr="000A5451">
        <w:rPr>
          <w:szCs w:val="28"/>
        </w:rPr>
        <w:t>ПРИКАЗЫВАЮ:</w:t>
      </w:r>
    </w:p>
    <w:p w:rsidR="00AC6A0A" w:rsidRDefault="00AC6A0A" w:rsidP="000A5451">
      <w:pPr>
        <w:rPr>
          <w:szCs w:val="28"/>
        </w:rPr>
      </w:pPr>
    </w:p>
    <w:p w:rsidR="00097AD0" w:rsidRPr="0077621E" w:rsidRDefault="005C35A3" w:rsidP="000A5451">
      <w:pPr>
        <w:pStyle w:val="af0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7621E">
        <w:rPr>
          <w:rFonts w:ascii="Times New Roman" w:hAnsi="Times New Roman"/>
          <w:sz w:val="28"/>
          <w:szCs w:val="28"/>
        </w:rPr>
        <w:t>Утвердить</w:t>
      </w:r>
      <w:r w:rsidR="00097AD0" w:rsidRPr="0077621E">
        <w:rPr>
          <w:rFonts w:ascii="Times New Roman" w:hAnsi="Times New Roman"/>
          <w:sz w:val="28"/>
          <w:szCs w:val="28"/>
        </w:rPr>
        <w:t>:</w:t>
      </w:r>
    </w:p>
    <w:p w:rsidR="005C35A3" w:rsidRPr="0077621E" w:rsidRDefault="00097AD0" w:rsidP="00533531">
      <w:pPr>
        <w:pStyle w:val="af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7621E">
        <w:rPr>
          <w:rFonts w:ascii="Times New Roman" w:hAnsi="Times New Roman"/>
          <w:sz w:val="28"/>
          <w:szCs w:val="28"/>
        </w:rPr>
        <w:t>1.1.</w:t>
      </w:r>
      <w:r w:rsidR="005C35A3" w:rsidRPr="0077621E">
        <w:rPr>
          <w:rFonts w:ascii="Times New Roman" w:hAnsi="Times New Roman"/>
          <w:sz w:val="28"/>
          <w:szCs w:val="28"/>
        </w:rPr>
        <w:t xml:space="preserve"> Положение о </w:t>
      </w:r>
      <w:r w:rsidR="005C35A3" w:rsidRPr="0077621E">
        <w:rPr>
          <w:rFonts w:ascii="Times New Roman" w:hAnsi="Times New Roman"/>
          <w:bCs/>
          <w:sz w:val="28"/>
          <w:szCs w:val="28"/>
        </w:rPr>
        <w:t>порядке работы по предотвращению конфликта интересов работников при осуществлении ими профессиональной деятельности</w:t>
      </w:r>
      <w:r w:rsidR="0048194D">
        <w:rPr>
          <w:rFonts w:ascii="Times New Roman" w:hAnsi="Times New Roman"/>
          <w:bCs/>
          <w:sz w:val="28"/>
          <w:szCs w:val="28"/>
        </w:rPr>
        <w:t xml:space="preserve"> (приложение № 1)</w:t>
      </w:r>
      <w:r w:rsidR="00267CF6">
        <w:rPr>
          <w:rFonts w:ascii="Times New Roman" w:hAnsi="Times New Roman"/>
          <w:bCs/>
          <w:sz w:val="28"/>
          <w:szCs w:val="28"/>
        </w:rPr>
        <w:t>.</w:t>
      </w:r>
      <w:r w:rsidR="005C35A3" w:rsidRPr="0077621E">
        <w:rPr>
          <w:rFonts w:ascii="Times New Roman" w:hAnsi="Times New Roman"/>
          <w:bCs/>
          <w:sz w:val="28"/>
          <w:szCs w:val="28"/>
        </w:rPr>
        <w:t xml:space="preserve"> </w:t>
      </w:r>
    </w:p>
    <w:p w:rsidR="00F46CA3" w:rsidRDefault="00267CF6" w:rsidP="0048194D">
      <w:pPr>
        <w:pStyle w:val="32"/>
        <w:shd w:val="clear" w:color="auto" w:fill="auto"/>
        <w:spacing w:after="0" w:line="276" w:lineRule="auto"/>
        <w:ind w:left="709" w:right="2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1.2.  </w:t>
      </w:r>
      <w:proofErr w:type="gramStart"/>
      <w:r w:rsidR="0048194D">
        <w:rPr>
          <w:b w:val="0"/>
          <w:sz w:val="28"/>
          <w:szCs w:val="28"/>
        </w:rPr>
        <w:t>Положение о</w:t>
      </w:r>
      <w:r>
        <w:rPr>
          <w:b w:val="0"/>
          <w:sz w:val="28"/>
          <w:szCs w:val="28"/>
        </w:rPr>
        <w:t xml:space="preserve"> </w:t>
      </w:r>
      <w:r w:rsidR="00097AD0" w:rsidRPr="0077621E">
        <w:rPr>
          <w:b w:val="0"/>
          <w:sz w:val="28"/>
          <w:szCs w:val="28"/>
        </w:rPr>
        <w:t>порядке сообщения работниками федерального государственного бюджетного образовательного учреждения высшего образования «Литературный институт имени А.М. Горького» о получении подарка в связи</w:t>
      </w:r>
      <w:r>
        <w:rPr>
          <w:b w:val="0"/>
          <w:sz w:val="28"/>
          <w:szCs w:val="28"/>
        </w:rPr>
        <w:t xml:space="preserve"> </w:t>
      </w:r>
      <w:r w:rsidR="0048194D">
        <w:rPr>
          <w:b w:val="0"/>
          <w:sz w:val="28"/>
          <w:szCs w:val="28"/>
        </w:rPr>
        <w:t>с</w:t>
      </w:r>
      <w:r w:rsidR="00097AD0" w:rsidRPr="0077621E">
        <w:rPr>
          <w:b w:val="0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 участие в которых связано с исполнением ими служебных  (должностных) обязанностей, сдаче и оценке</w:t>
      </w:r>
      <w:r w:rsidR="0048194D">
        <w:rPr>
          <w:b w:val="0"/>
          <w:sz w:val="28"/>
          <w:szCs w:val="28"/>
        </w:rPr>
        <w:t xml:space="preserve"> по</w:t>
      </w:r>
      <w:r w:rsidR="00097AD0" w:rsidRPr="0077621E">
        <w:rPr>
          <w:b w:val="0"/>
          <w:sz w:val="28"/>
          <w:szCs w:val="28"/>
        </w:rPr>
        <w:t>дарка, реализации</w:t>
      </w:r>
      <w:r w:rsidR="0048194D">
        <w:rPr>
          <w:b w:val="0"/>
          <w:sz w:val="28"/>
          <w:szCs w:val="28"/>
        </w:rPr>
        <w:t xml:space="preserve"> </w:t>
      </w:r>
      <w:r w:rsidR="00097AD0" w:rsidRPr="0077621E">
        <w:rPr>
          <w:b w:val="0"/>
          <w:sz w:val="28"/>
          <w:szCs w:val="28"/>
        </w:rPr>
        <w:t>(выкупа) и зач</w:t>
      </w:r>
      <w:r w:rsidR="00F46CA3" w:rsidRPr="0077621E">
        <w:rPr>
          <w:b w:val="0"/>
          <w:sz w:val="28"/>
          <w:szCs w:val="28"/>
        </w:rPr>
        <w:t>исления средств, вырученных от его реализации</w:t>
      </w:r>
      <w:r w:rsidR="00F46CA3" w:rsidRPr="0077621E">
        <w:rPr>
          <w:b w:val="0"/>
          <w:bCs w:val="0"/>
          <w:sz w:val="28"/>
          <w:szCs w:val="28"/>
        </w:rPr>
        <w:t xml:space="preserve"> (</w:t>
      </w:r>
      <w:r w:rsidR="0048194D">
        <w:rPr>
          <w:b w:val="0"/>
          <w:bCs w:val="0"/>
          <w:sz w:val="28"/>
          <w:szCs w:val="28"/>
        </w:rPr>
        <w:t>приложение № 2</w:t>
      </w:r>
      <w:r w:rsidR="00F46CA3" w:rsidRPr="0077621E">
        <w:rPr>
          <w:b w:val="0"/>
          <w:bCs w:val="0"/>
          <w:sz w:val="28"/>
          <w:szCs w:val="28"/>
        </w:rPr>
        <w:t>).</w:t>
      </w:r>
      <w:proofErr w:type="gramEnd"/>
    </w:p>
    <w:p w:rsidR="00267CF6" w:rsidRDefault="00F46CA3" w:rsidP="0048194D">
      <w:pPr>
        <w:pStyle w:val="32"/>
        <w:shd w:val="clear" w:color="auto" w:fill="auto"/>
        <w:spacing w:after="0" w:line="276" w:lineRule="auto"/>
        <w:ind w:left="709"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proofErr w:type="gramStart"/>
      <w:r w:rsidR="0048194D">
        <w:rPr>
          <w:b w:val="0"/>
          <w:sz w:val="28"/>
          <w:szCs w:val="28"/>
        </w:rPr>
        <w:t>Положение о</w:t>
      </w:r>
      <w:r w:rsidR="00267CF6" w:rsidRPr="00F46CA3">
        <w:rPr>
          <w:b w:val="0"/>
          <w:sz w:val="28"/>
          <w:szCs w:val="28"/>
        </w:rPr>
        <w:t xml:space="preserve"> порядке сообщения работниками федерального </w:t>
      </w:r>
      <w:r w:rsidR="00267CF6" w:rsidRPr="00F46CA3">
        <w:rPr>
          <w:b w:val="0"/>
          <w:sz w:val="28"/>
          <w:szCs w:val="28"/>
        </w:rPr>
        <w:lastRenderedPageBreak/>
        <w:t>государственного бюджетного образовательного учреждения высшего образования «Литературный институт имени А.М. Горького» о получении подарка в связи с протокольными мероприятиями, служебными командировками и другими официальными мероприятиями,  участие в которых связано с исполнением ими служебных  (должностных) обязанностей, сдаче и оценке подарка, реализации</w:t>
      </w:r>
      <w:r w:rsidR="0048194D">
        <w:rPr>
          <w:b w:val="0"/>
          <w:sz w:val="28"/>
          <w:szCs w:val="28"/>
        </w:rPr>
        <w:t xml:space="preserve"> </w:t>
      </w:r>
      <w:r w:rsidR="00267CF6" w:rsidRPr="00F46CA3">
        <w:rPr>
          <w:b w:val="0"/>
          <w:sz w:val="28"/>
          <w:szCs w:val="28"/>
        </w:rPr>
        <w:t>(выкупа) и зачисления средств, вырученных от его реализации</w:t>
      </w:r>
      <w:r w:rsidR="0048194D">
        <w:rPr>
          <w:b w:val="0"/>
          <w:sz w:val="28"/>
          <w:szCs w:val="28"/>
        </w:rPr>
        <w:t xml:space="preserve"> (приложение № 3)</w:t>
      </w:r>
      <w:r w:rsidR="00AC6A0A">
        <w:rPr>
          <w:b w:val="0"/>
          <w:sz w:val="28"/>
          <w:szCs w:val="28"/>
        </w:rPr>
        <w:t>.</w:t>
      </w:r>
      <w:proofErr w:type="gramEnd"/>
    </w:p>
    <w:p w:rsidR="00533531" w:rsidRDefault="00533531" w:rsidP="00533531">
      <w:pPr>
        <w:pStyle w:val="32"/>
        <w:shd w:val="clear" w:color="auto" w:fill="auto"/>
        <w:spacing w:after="0" w:line="276" w:lineRule="auto"/>
        <w:ind w:right="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2. </w:t>
      </w:r>
      <w:r w:rsidR="005C35A3" w:rsidRPr="0077621E">
        <w:rPr>
          <w:b w:val="0"/>
          <w:bCs w:val="0"/>
          <w:sz w:val="28"/>
          <w:szCs w:val="28"/>
        </w:rPr>
        <w:t xml:space="preserve">Приказ довести до </w:t>
      </w:r>
      <w:r w:rsidR="00B216B5" w:rsidRPr="0077621E">
        <w:rPr>
          <w:b w:val="0"/>
          <w:bCs w:val="0"/>
          <w:sz w:val="28"/>
          <w:szCs w:val="28"/>
        </w:rPr>
        <w:t xml:space="preserve">сведения </w:t>
      </w:r>
      <w:r w:rsidR="005C35A3" w:rsidRPr="0077621E">
        <w:rPr>
          <w:b w:val="0"/>
          <w:bCs w:val="0"/>
          <w:sz w:val="28"/>
          <w:szCs w:val="28"/>
        </w:rPr>
        <w:t>всех работников Института.</w:t>
      </w:r>
    </w:p>
    <w:p w:rsidR="005C35A3" w:rsidRPr="00533531" w:rsidRDefault="00533531" w:rsidP="00533531">
      <w:pPr>
        <w:pStyle w:val="32"/>
        <w:shd w:val="clear" w:color="auto" w:fill="auto"/>
        <w:spacing w:after="0" w:line="276" w:lineRule="auto"/>
        <w:ind w:right="20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</w:t>
      </w:r>
      <w:r w:rsidRPr="00533531">
        <w:rPr>
          <w:b w:val="0"/>
          <w:bCs w:val="0"/>
          <w:sz w:val="28"/>
          <w:szCs w:val="28"/>
        </w:rPr>
        <w:t xml:space="preserve">3. </w:t>
      </w:r>
      <w:proofErr w:type="gramStart"/>
      <w:r w:rsidR="005C35A3" w:rsidRPr="00533531">
        <w:rPr>
          <w:b w:val="0"/>
          <w:bCs w:val="0"/>
          <w:sz w:val="28"/>
          <w:szCs w:val="28"/>
        </w:rPr>
        <w:t>Контроль за</w:t>
      </w:r>
      <w:proofErr w:type="gramEnd"/>
      <w:r w:rsidR="005C35A3" w:rsidRPr="00533531">
        <w:rPr>
          <w:b w:val="0"/>
          <w:bCs w:val="0"/>
          <w:sz w:val="28"/>
          <w:szCs w:val="28"/>
        </w:rPr>
        <w:t xml:space="preserve"> соблюдением оставляю за собой.</w:t>
      </w:r>
    </w:p>
    <w:p w:rsidR="006C7B19" w:rsidRPr="0077621E" w:rsidRDefault="006C7B19" w:rsidP="00533531">
      <w:pPr>
        <w:spacing w:line="276" w:lineRule="auto"/>
        <w:jc w:val="both"/>
        <w:rPr>
          <w:bCs/>
          <w:sz w:val="28"/>
          <w:szCs w:val="28"/>
        </w:rPr>
      </w:pPr>
    </w:p>
    <w:p w:rsidR="00AC6A0A" w:rsidRDefault="00AC6A0A" w:rsidP="005C35A3">
      <w:pPr>
        <w:jc w:val="both"/>
        <w:rPr>
          <w:bCs/>
          <w:sz w:val="28"/>
          <w:szCs w:val="28"/>
        </w:rPr>
      </w:pPr>
    </w:p>
    <w:p w:rsidR="00AC6A0A" w:rsidRDefault="00AC6A0A" w:rsidP="005C35A3">
      <w:pPr>
        <w:jc w:val="both"/>
        <w:rPr>
          <w:bCs/>
          <w:sz w:val="28"/>
          <w:szCs w:val="28"/>
        </w:rPr>
      </w:pPr>
    </w:p>
    <w:p w:rsidR="00AC6A0A" w:rsidRDefault="00AC6A0A" w:rsidP="005C35A3">
      <w:pPr>
        <w:jc w:val="both"/>
        <w:rPr>
          <w:bCs/>
          <w:sz w:val="28"/>
          <w:szCs w:val="28"/>
        </w:rPr>
      </w:pPr>
    </w:p>
    <w:p w:rsidR="005C35A3" w:rsidRPr="00803D68" w:rsidRDefault="00533531" w:rsidP="005C35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C35A3">
        <w:rPr>
          <w:bCs/>
          <w:sz w:val="28"/>
          <w:szCs w:val="28"/>
        </w:rPr>
        <w:t xml:space="preserve">Ректор                                                    </w:t>
      </w:r>
      <w:r w:rsidR="000A5451">
        <w:rPr>
          <w:bCs/>
          <w:sz w:val="28"/>
          <w:szCs w:val="28"/>
        </w:rPr>
        <w:t xml:space="preserve">                                    </w:t>
      </w:r>
      <w:r w:rsidR="005C35A3">
        <w:rPr>
          <w:bCs/>
          <w:sz w:val="28"/>
          <w:szCs w:val="28"/>
        </w:rPr>
        <w:t xml:space="preserve"> А.Н. Варламов</w:t>
      </w:r>
    </w:p>
    <w:p w:rsidR="005C35A3" w:rsidRDefault="005C35A3" w:rsidP="005C35A3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5C35A3" w:rsidRDefault="005C35A3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0B7F75" w:rsidRDefault="000B7F75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0B7F75" w:rsidRDefault="000B7F75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9D5B93" w:rsidRDefault="009D5B93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9D5B93" w:rsidRDefault="009D5B93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9D5B93" w:rsidRDefault="009D5B93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533531" w:rsidRDefault="00533531" w:rsidP="005C35A3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886D97" w:rsidRPr="00E86F5A" w:rsidRDefault="00886D97" w:rsidP="00AC6A0A">
      <w:pPr>
        <w:pStyle w:val="a4"/>
        <w:ind w:right="-284"/>
        <w:rPr>
          <w:color w:val="000000" w:themeColor="text1"/>
          <w:sz w:val="28"/>
          <w:szCs w:val="28"/>
        </w:rPr>
      </w:pPr>
      <w:r w:rsidRPr="00E86F5A">
        <w:rPr>
          <w:color w:val="000000" w:themeColor="text1"/>
          <w:sz w:val="28"/>
          <w:szCs w:val="28"/>
        </w:rPr>
        <w:lastRenderedPageBreak/>
        <w:t>Министерство культуры Российской Федерации</w:t>
      </w:r>
    </w:p>
    <w:p w:rsidR="00886D97" w:rsidRPr="00E86F5A" w:rsidRDefault="00886D97" w:rsidP="00AC6A0A">
      <w:pPr>
        <w:pStyle w:val="1"/>
        <w:ind w:right="-1044"/>
        <w:rPr>
          <w:color w:val="000000" w:themeColor="text1"/>
          <w:sz w:val="20"/>
        </w:rPr>
      </w:pPr>
      <w:r w:rsidRPr="00E86F5A">
        <w:rPr>
          <w:b/>
          <w:noProof/>
          <w:color w:val="000000" w:themeColor="text1"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162560</wp:posOffset>
            </wp:positionV>
            <wp:extent cx="1752600" cy="1047750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D97" w:rsidRPr="00E86F5A" w:rsidRDefault="00886D97" w:rsidP="00AC6A0A">
      <w:pPr>
        <w:pStyle w:val="1"/>
        <w:ind w:left="-851" w:right="-1044"/>
        <w:rPr>
          <w:color w:val="000000" w:themeColor="text1"/>
          <w:sz w:val="24"/>
        </w:rPr>
      </w:pPr>
      <w:r w:rsidRPr="00E86F5A">
        <w:rPr>
          <w:color w:val="000000" w:themeColor="text1"/>
          <w:sz w:val="24"/>
        </w:rPr>
        <w:t>федеральное государственное бюджетное образовательное учреждение высшего образования</w:t>
      </w:r>
    </w:p>
    <w:p w:rsidR="00886D97" w:rsidRPr="00E86F5A" w:rsidRDefault="00886D97" w:rsidP="00AC6A0A">
      <w:pPr>
        <w:pStyle w:val="1"/>
        <w:tabs>
          <w:tab w:val="left" w:pos="489"/>
          <w:tab w:val="center" w:pos="4773"/>
        </w:tabs>
        <w:ind w:left="-851" w:right="-1044"/>
        <w:rPr>
          <w:color w:val="000000" w:themeColor="text1"/>
        </w:rPr>
      </w:pPr>
      <w:r w:rsidRPr="00E86F5A">
        <w:rPr>
          <w:color w:val="000000" w:themeColor="text1"/>
        </w:rPr>
        <w:t>«ЛИТЕРАТУРНЫЙ  ИНСТИТУТ имени А.М. ГОРЬКОГО»</w:t>
      </w:r>
    </w:p>
    <w:p w:rsidR="00886D97" w:rsidRPr="00E86F5A" w:rsidRDefault="00886D97" w:rsidP="00AC6A0A">
      <w:pPr>
        <w:pStyle w:val="1"/>
        <w:ind w:left="-1276" w:right="-1044"/>
        <w:rPr>
          <w:b/>
          <w:bCs w:val="0"/>
          <w:color w:val="000000" w:themeColor="text1"/>
          <w:sz w:val="22"/>
        </w:rPr>
      </w:pPr>
      <w:r w:rsidRPr="00E86F5A">
        <w:rPr>
          <w:b/>
          <w:bCs w:val="0"/>
          <w:color w:val="000000" w:themeColor="text1"/>
          <w:sz w:val="22"/>
        </w:rPr>
        <w:t>123104, Москва, Тверской бульвар, 25.  Тел/факс.8-495-</w:t>
      </w:r>
      <w:r w:rsidRPr="00E86F5A">
        <w:rPr>
          <w:b/>
          <w:color w:val="000000" w:themeColor="text1"/>
          <w:sz w:val="22"/>
        </w:rPr>
        <w:t xml:space="preserve">694-06-61. </w:t>
      </w:r>
      <w:r w:rsidRPr="00E86F5A">
        <w:rPr>
          <w:b/>
          <w:bCs w:val="0"/>
          <w:color w:val="000000" w:themeColor="text1"/>
          <w:sz w:val="22"/>
          <w:lang w:val="en-US"/>
        </w:rPr>
        <w:t>E</w:t>
      </w:r>
      <w:r w:rsidRPr="00E86F5A">
        <w:rPr>
          <w:b/>
          <w:bCs w:val="0"/>
          <w:color w:val="000000" w:themeColor="text1"/>
          <w:sz w:val="22"/>
        </w:rPr>
        <w:t>-</w:t>
      </w:r>
      <w:r w:rsidRPr="00E86F5A">
        <w:rPr>
          <w:b/>
          <w:bCs w:val="0"/>
          <w:color w:val="000000" w:themeColor="text1"/>
          <w:sz w:val="22"/>
          <w:lang w:val="en-US"/>
        </w:rPr>
        <w:t>mail</w:t>
      </w:r>
      <w:r w:rsidRPr="00E86F5A">
        <w:rPr>
          <w:b/>
          <w:bCs w:val="0"/>
          <w:color w:val="000000" w:themeColor="text1"/>
          <w:sz w:val="22"/>
        </w:rPr>
        <w:t xml:space="preserve">: </w:t>
      </w:r>
      <w:hyperlink r:id="rId10" w:history="1">
        <w:r w:rsidRPr="00E86F5A">
          <w:rPr>
            <w:rStyle w:val="aa"/>
            <w:b/>
            <w:bCs w:val="0"/>
            <w:color w:val="000000" w:themeColor="text1"/>
            <w:sz w:val="22"/>
            <w:lang w:val="en-US"/>
          </w:rPr>
          <w:t>rectorat</w:t>
        </w:r>
        <w:r w:rsidRPr="00E86F5A">
          <w:rPr>
            <w:rStyle w:val="aa"/>
            <w:b/>
            <w:bCs w:val="0"/>
            <w:color w:val="000000" w:themeColor="text1"/>
            <w:sz w:val="22"/>
          </w:rPr>
          <w:t>@</w:t>
        </w:r>
        <w:r w:rsidRPr="00E86F5A">
          <w:rPr>
            <w:rStyle w:val="aa"/>
            <w:b/>
            <w:bCs w:val="0"/>
            <w:color w:val="000000" w:themeColor="text1"/>
            <w:sz w:val="22"/>
            <w:lang w:val="en-US"/>
          </w:rPr>
          <w:t>litinstitut</w:t>
        </w:r>
        <w:r w:rsidRPr="00E86F5A">
          <w:rPr>
            <w:rStyle w:val="aa"/>
            <w:b/>
            <w:bCs w:val="0"/>
            <w:color w:val="000000" w:themeColor="text1"/>
            <w:sz w:val="22"/>
          </w:rPr>
          <w:t>.</w:t>
        </w:r>
        <w:r w:rsidRPr="00E86F5A">
          <w:rPr>
            <w:rStyle w:val="aa"/>
            <w:b/>
            <w:bCs w:val="0"/>
            <w:color w:val="000000" w:themeColor="text1"/>
            <w:sz w:val="22"/>
            <w:lang w:val="en-US"/>
          </w:rPr>
          <w:t>ru</w:t>
        </w:r>
      </w:hyperlink>
    </w:p>
    <w:p w:rsidR="00886D97" w:rsidRDefault="004C129F" w:rsidP="00AC6A0A">
      <w:pPr>
        <w:tabs>
          <w:tab w:val="left" w:pos="720"/>
          <w:tab w:val="center" w:pos="4561"/>
        </w:tabs>
        <w:ind w:left="-709" w:right="-144"/>
        <w:jc w:val="center"/>
        <w:rPr>
          <w:sz w:val="28"/>
          <w:szCs w:val="28"/>
        </w:rPr>
      </w:pPr>
      <w:r w:rsidRPr="004C129F">
        <w:rPr>
          <w:b/>
          <w:noProof/>
          <w:color w:val="000000" w:themeColor="text1"/>
        </w:rPr>
        <w:pict>
          <v:line id="_x0000_s1027" style="position:absolute;left:0;text-align:left;z-index:251663360;mso-position-horizontal-relative:text;mso-position-vertical-relative:text" from="-12pt,5.75pt" to="505.9pt,5.75pt" strokeweight="4.5pt">
            <v:stroke linestyle="thinThick"/>
          </v:line>
        </w:pict>
      </w:r>
    </w:p>
    <w:p w:rsidR="00C70D3C" w:rsidRDefault="00886D97" w:rsidP="00827A94">
      <w:pPr>
        <w:pStyle w:val="af0"/>
        <w:ind w:right="5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17F7">
        <w:rPr>
          <w:rFonts w:ascii="Times New Roman" w:hAnsi="Times New Roman"/>
          <w:sz w:val="28"/>
          <w:szCs w:val="28"/>
        </w:rPr>
        <w:t xml:space="preserve">Приложение </w:t>
      </w:r>
      <w:r w:rsidR="00C70D3C">
        <w:rPr>
          <w:rFonts w:ascii="Times New Roman" w:hAnsi="Times New Roman"/>
          <w:sz w:val="28"/>
          <w:szCs w:val="28"/>
        </w:rPr>
        <w:t xml:space="preserve">№ </w:t>
      </w:r>
      <w:r w:rsidR="00DA539E">
        <w:rPr>
          <w:rFonts w:ascii="Times New Roman" w:hAnsi="Times New Roman"/>
          <w:sz w:val="28"/>
          <w:szCs w:val="28"/>
        </w:rPr>
        <w:t>1</w:t>
      </w:r>
      <w:r w:rsidR="00C70D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4317F7">
        <w:rPr>
          <w:rFonts w:ascii="Times New Roman" w:hAnsi="Times New Roman"/>
          <w:sz w:val="28"/>
          <w:szCs w:val="28"/>
        </w:rPr>
        <w:t>к</w:t>
      </w:r>
      <w:r w:rsidR="005C35A3">
        <w:rPr>
          <w:rFonts w:ascii="Times New Roman" w:hAnsi="Times New Roman"/>
          <w:sz w:val="28"/>
          <w:szCs w:val="28"/>
        </w:rPr>
        <w:t xml:space="preserve"> приказ</w:t>
      </w:r>
      <w:r w:rsidR="004317F7">
        <w:rPr>
          <w:rFonts w:ascii="Times New Roman" w:hAnsi="Times New Roman"/>
          <w:sz w:val="28"/>
          <w:szCs w:val="28"/>
        </w:rPr>
        <w:t>у</w:t>
      </w:r>
      <w:r w:rsidR="00C70D3C">
        <w:rPr>
          <w:rFonts w:ascii="Times New Roman" w:hAnsi="Times New Roman"/>
          <w:sz w:val="28"/>
          <w:szCs w:val="28"/>
        </w:rPr>
        <w:t xml:space="preserve"> </w:t>
      </w:r>
      <w:r w:rsidR="006E0EE1" w:rsidRPr="006E0EE1">
        <w:rPr>
          <w:rFonts w:ascii="Times New Roman" w:hAnsi="Times New Roman"/>
          <w:sz w:val="28"/>
          <w:szCs w:val="28"/>
        </w:rPr>
        <w:t>от  01.02.</w:t>
      </w:r>
      <w:r w:rsidR="005C35A3" w:rsidRPr="006E0EE1">
        <w:rPr>
          <w:rFonts w:ascii="Times New Roman" w:hAnsi="Times New Roman"/>
          <w:sz w:val="28"/>
          <w:szCs w:val="28"/>
        </w:rPr>
        <w:t xml:space="preserve"> 201</w:t>
      </w:r>
      <w:r w:rsidR="006E0EE1" w:rsidRPr="006E0EE1">
        <w:rPr>
          <w:rFonts w:ascii="Times New Roman" w:hAnsi="Times New Roman"/>
          <w:sz w:val="28"/>
          <w:szCs w:val="28"/>
        </w:rPr>
        <w:t xml:space="preserve">9 </w:t>
      </w:r>
      <w:r w:rsidR="005C35A3" w:rsidRPr="006E0EE1">
        <w:rPr>
          <w:rFonts w:ascii="Times New Roman" w:hAnsi="Times New Roman"/>
          <w:sz w:val="28"/>
          <w:szCs w:val="28"/>
        </w:rPr>
        <w:t xml:space="preserve"> г. </w:t>
      </w:r>
    </w:p>
    <w:p w:rsidR="005C35A3" w:rsidRDefault="005C35A3" w:rsidP="00827A94">
      <w:pPr>
        <w:pStyle w:val="af0"/>
        <w:ind w:right="59"/>
        <w:jc w:val="right"/>
        <w:rPr>
          <w:rFonts w:ascii="Times New Roman" w:hAnsi="Times New Roman"/>
          <w:sz w:val="28"/>
          <w:szCs w:val="28"/>
        </w:rPr>
      </w:pPr>
      <w:r w:rsidRPr="006E0EE1">
        <w:rPr>
          <w:rFonts w:ascii="Times New Roman" w:hAnsi="Times New Roman"/>
          <w:sz w:val="28"/>
          <w:szCs w:val="28"/>
        </w:rPr>
        <w:t>№</w:t>
      </w:r>
      <w:r w:rsidR="006E0EE1" w:rsidRPr="006E0EE1">
        <w:rPr>
          <w:rFonts w:ascii="Times New Roman" w:hAnsi="Times New Roman"/>
          <w:sz w:val="28"/>
          <w:szCs w:val="28"/>
        </w:rPr>
        <w:t xml:space="preserve"> </w:t>
      </w:r>
      <w:r w:rsidR="006E0EE1" w:rsidRPr="006E0EE1">
        <w:rPr>
          <w:sz w:val="28"/>
          <w:szCs w:val="28"/>
        </w:rPr>
        <w:t xml:space="preserve"> 2/1-од-ап</w:t>
      </w:r>
      <w:r w:rsidRPr="006E0EE1">
        <w:rPr>
          <w:rFonts w:ascii="Times New Roman" w:hAnsi="Times New Roman"/>
          <w:sz w:val="28"/>
          <w:szCs w:val="28"/>
        </w:rPr>
        <w:t xml:space="preserve"> </w:t>
      </w:r>
    </w:p>
    <w:p w:rsidR="00DA539E" w:rsidRDefault="00DA539E" w:rsidP="00DA5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A539E" w:rsidRPr="001D5B9E" w:rsidRDefault="00DA539E" w:rsidP="00DA539E">
      <w:pPr>
        <w:jc w:val="center"/>
        <w:rPr>
          <w:b/>
          <w:bCs/>
          <w:sz w:val="28"/>
          <w:szCs w:val="28"/>
        </w:rPr>
      </w:pPr>
      <w:r w:rsidRPr="001D5B9E">
        <w:rPr>
          <w:b/>
          <w:sz w:val="28"/>
          <w:szCs w:val="28"/>
        </w:rPr>
        <w:t xml:space="preserve"> о </w:t>
      </w:r>
      <w:r w:rsidRPr="001D5B9E">
        <w:rPr>
          <w:b/>
          <w:bCs/>
          <w:sz w:val="28"/>
          <w:szCs w:val="28"/>
        </w:rPr>
        <w:t>порядке работы по предотвращению конфликта</w:t>
      </w:r>
    </w:p>
    <w:p w:rsidR="00DA539E" w:rsidRPr="001D5B9E" w:rsidRDefault="00DA539E" w:rsidP="00DA539E">
      <w:pPr>
        <w:jc w:val="center"/>
        <w:rPr>
          <w:b/>
          <w:bCs/>
          <w:sz w:val="28"/>
          <w:szCs w:val="28"/>
        </w:rPr>
      </w:pPr>
      <w:r w:rsidRPr="001D5B9E">
        <w:rPr>
          <w:b/>
          <w:bCs/>
          <w:sz w:val="28"/>
          <w:szCs w:val="28"/>
        </w:rPr>
        <w:t>интересов работников при осуществлении ими профессиональной деятельности</w:t>
      </w:r>
    </w:p>
    <w:p w:rsidR="00DA539E" w:rsidRDefault="00DA539E" w:rsidP="00DA539E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DA539E" w:rsidRPr="00110734" w:rsidRDefault="006608DB" w:rsidP="006608DB">
      <w:pPr>
        <w:pStyle w:val="af0"/>
        <w:spacing w:line="36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DA539E" w:rsidRPr="0011073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A539E" w:rsidRPr="00110734" w:rsidRDefault="00DA539E" w:rsidP="00DA539E">
      <w:pPr>
        <w:spacing w:line="276" w:lineRule="auto"/>
        <w:jc w:val="both"/>
        <w:rPr>
          <w:sz w:val="28"/>
          <w:szCs w:val="28"/>
        </w:rPr>
      </w:pPr>
      <w:r w:rsidRPr="00110734">
        <w:rPr>
          <w:sz w:val="28"/>
          <w:szCs w:val="28"/>
        </w:rPr>
        <w:t xml:space="preserve">1.1. Настоящее Положение (далее – Положение) определяет порядок работы по предотвращению конфликта, интересов и при возникновении конфликта интересов работника при осуществлении им профессиональной деятельности в федеральном государственном бюджетном образовательном учреждении высшего образования «Литературный институт имени А.М. Горького» (далее – Институт). </w:t>
      </w:r>
    </w:p>
    <w:p w:rsidR="00DA539E" w:rsidRDefault="00DA539E" w:rsidP="00DA539E">
      <w:pPr>
        <w:pStyle w:val="af0"/>
        <w:numPr>
          <w:ilvl w:val="1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07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0734">
        <w:rPr>
          <w:rFonts w:ascii="Times New Roman" w:hAnsi="Times New Roman"/>
          <w:sz w:val="28"/>
          <w:szCs w:val="28"/>
        </w:rPr>
        <w:t>Положение разработано в соответствии с п.3 ч. 6 и ч. 7 ст. 28, ч. 2, 3,6 ст. 45 Федерального закона  «Об образовании в РФ» от 29 декабря 2012 г. № 273-ФЗ, Федеральным Законом от 25.12.2008 г. № 273-ФЗ «О противодействии коррупции», Трудовым кодексов РФ, Указом Президентом Российской Федерации от 22.12.2015 года №650 «О порядке сообщения лицами, замещающими отдельные государственные должности Российской</w:t>
      </w:r>
      <w:proofErr w:type="gramEnd"/>
      <w:r w:rsidRPr="00110734">
        <w:rPr>
          <w:rFonts w:ascii="Times New Roman" w:hAnsi="Times New Roman"/>
          <w:sz w:val="28"/>
          <w:szCs w:val="28"/>
        </w:rPr>
        <w:t xml:space="preserve">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иными действующими нормативно-правовыми актами РФ.</w:t>
      </w:r>
    </w:p>
    <w:p w:rsidR="009D5B93" w:rsidRDefault="009D5B93" w:rsidP="009D5B93">
      <w:pPr>
        <w:jc w:val="both"/>
        <w:rPr>
          <w:sz w:val="28"/>
          <w:szCs w:val="28"/>
        </w:rPr>
      </w:pPr>
    </w:p>
    <w:p w:rsidR="009D5B93" w:rsidRPr="009D5B93" w:rsidRDefault="009D5B93" w:rsidP="009D5B93">
      <w:pPr>
        <w:jc w:val="both"/>
        <w:rPr>
          <w:sz w:val="28"/>
          <w:szCs w:val="28"/>
        </w:rPr>
      </w:pPr>
    </w:p>
    <w:p w:rsidR="006608DB" w:rsidRPr="00110734" w:rsidRDefault="006608DB" w:rsidP="00DA539E">
      <w:pPr>
        <w:pStyle w:val="af0"/>
        <w:rPr>
          <w:rFonts w:ascii="Times New Roman" w:hAnsi="Times New Roman"/>
          <w:sz w:val="28"/>
          <w:szCs w:val="28"/>
        </w:rPr>
      </w:pPr>
    </w:p>
    <w:p w:rsidR="00DA539E" w:rsidRPr="00110734" w:rsidRDefault="00DA539E" w:rsidP="00DA539E">
      <w:pPr>
        <w:pStyle w:val="af0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734">
        <w:rPr>
          <w:rFonts w:ascii="Times New Roman" w:hAnsi="Times New Roman"/>
          <w:b/>
          <w:bCs/>
          <w:sz w:val="28"/>
          <w:szCs w:val="28"/>
        </w:rPr>
        <w:lastRenderedPageBreak/>
        <w:t>Основные понятия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 w:rsidRPr="0011073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110734">
        <w:rPr>
          <w:b/>
          <w:i/>
          <w:iCs/>
          <w:sz w:val="28"/>
          <w:szCs w:val="28"/>
        </w:rPr>
        <w:t xml:space="preserve">Участники образовательных отношений </w:t>
      </w:r>
      <w:r w:rsidRPr="00110734">
        <w:rPr>
          <w:sz w:val="28"/>
          <w:szCs w:val="28"/>
        </w:rPr>
        <w:t>– обучающиеся, родители (законные представители) несовершеннолетних обучающихся, работники и их представители, организации, осуществляющие образовательную деятельность.</w:t>
      </w:r>
    </w:p>
    <w:p w:rsidR="00DA539E" w:rsidRPr="00707E77" w:rsidRDefault="00DA539E" w:rsidP="00DA539E">
      <w:pPr>
        <w:spacing w:line="276" w:lineRule="auto"/>
        <w:ind w:firstLine="851"/>
        <w:jc w:val="both"/>
        <w:rPr>
          <w:rStyle w:val="blk"/>
          <w:sz w:val="28"/>
          <w:szCs w:val="28"/>
        </w:rPr>
      </w:pPr>
      <w:r w:rsidRPr="00707E7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proofErr w:type="gramStart"/>
      <w:r w:rsidRPr="00707E77">
        <w:rPr>
          <w:b/>
          <w:i/>
          <w:iCs/>
          <w:sz w:val="28"/>
          <w:szCs w:val="28"/>
        </w:rPr>
        <w:t xml:space="preserve">Конфликт интересов работника </w:t>
      </w:r>
      <w:r w:rsidRPr="00707E77">
        <w:rPr>
          <w:sz w:val="28"/>
          <w:szCs w:val="28"/>
        </w:rPr>
        <w:t xml:space="preserve">– согласно </w:t>
      </w:r>
      <w:r>
        <w:rPr>
          <w:sz w:val="28"/>
          <w:szCs w:val="28"/>
        </w:rPr>
        <w:t xml:space="preserve">статье 10 </w:t>
      </w:r>
      <w:r w:rsidRPr="00707E77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707E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07E77">
        <w:rPr>
          <w:sz w:val="28"/>
          <w:szCs w:val="28"/>
        </w:rPr>
        <w:t xml:space="preserve"> от 25.12.2008 № 273–ФЗ (ред. </w:t>
      </w:r>
      <w:r>
        <w:rPr>
          <w:sz w:val="28"/>
          <w:szCs w:val="28"/>
        </w:rPr>
        <w:t>о</w:t>
      </w:r>
      <w:r w:rsidRPr="00707E77">
        <w:rPr>
          <w:sz w:val="28"/>
          <w:szCs w:val="28"/>
        </w:rPr>
        <w:t xml:space="preserve">т 26.07.2019) «О противодействии коррупции», </w:t>
      </w:r>
      <w:r>
        <w:rPr>
          <w:sz w:val="28"/>
          <w:szCs w:val="28"/>
        </w:rPr>
        <w:t xml:space="preserve"> </w:t>
      </w:r>
      <w:r w:rsidRPr="00707E77">
        <w:rPr>
          <w:rStyle w:val="blk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DA539E" w:rsidRPr="004B015B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2.3. </w:t>
      </w:r>
      <w:proofErr w:type="gramStart"/>
      <w:r w:rsidRPr="004B015B">
        <w:rPr>
          <w:b/>
          <w:i/>
          <w:iCs/>
          <w:sz w:val="28"/>
          <w:szCs w:val="28"/>
        </w:rPr>
        <w:t>Личная заинтересованность работника</w:t>
      </w:r>
      <w:r w:rsidRPr="004B015B">
        <w:rPr>
          <w:i/>
          <w:iCs/>
          <w:sz w:val="28"/>
          <w:szCs w:val="28"/>
        </w:rPr>
        <w:t xml:space="preserve"> –</w:t>
      </w:r>
      <w:r w:rsidRPr="004B015B">
        <w:rPr>
          <w:sz w:val="28"/>
          <w:szCs w:val="28"/>
        </w:rPr>
        <w:t xml:space="preserve"> </w:t>
      </w:r>
      <w:r w:rsidRPr="004B015B">
        <w:rPr>
          <w:sz w:val="28"/>
          <w:szCs w:val="28"/>
        </w:rPr>
        <w:tab/>
        <w:t xml:space="preserve">согласно вышеназванной статье 10 Федерального закона от 25.12.2008 № 273–ФЗ,  </w:t>
      </w:r>
      <w:r w:rsidRPr="004B015B">
        <w:rPr>
          <w:rStyle w:val="blk"/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2.2. настоящей статьи,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4B015B">
        <w:rPr>
          <w:rStyle w:val="blk"/>
          <w:sz w:val="28"/>
          <w:szCs w:val="28"/>
        </w:rPr>
        <w:t xml:space="preserve"> братьями, сестрами, родителями, детьми супругов и супругами детей), гражданами или организациями, с которыми лицо, указанное в пункте 2.2. 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DA539E" w:rsidRPr="00110734" w:rsidRDefault="00DA539E" w:rsidP="00DA539E">
      <w:pPr>
        <w:spacing w:line="276" w:lineRule="auto"/>
        <w:jc w:val="center"/>
        <w:rPr>
          <w:b/>
          <w:bCs/>
          <w:sz w:val="28"/>
          <w:szCs w:val="28"/>
        </w:rPr>
      </w:pPr>
      <w:r w:rsidRPr="00110734">
        <w:rPr>
          <w:b/>
          <w:bCs/>
          <w:sz w:val="28"/>
          <w:szCs w:val="28"/>
        </w:rPr>
        <w:t>3.Условия, при которых возникает или может возникнуть конфликт интересов работника</w:t>
      </w:r>
    </w:p>
    <w:p w:rsidR="00DA539E" w:rsidRPr="00110734" w:rsidRDefault="00DA539E" w:rsidP="006D2F88">
      <w:pPr>
        <w:ind w:firstLine="851"/>
        <w:jc w:val="both"/>
        <w:rPr>
          <w:sz w:val="28"/>
          <w:szCs w:val="28"/>
        </w:rPr>
      </w:pPr>
      <w:r w:rsidRPr="00110734">
        <w:rPr>
          <w:sz w:val="28"/>
          <w:szCs w:val="28"/>
        </w:rPr>
        <w:t>3.1.В Институте выделяют:</w:t>
      </w:r>
    </w:p>
    <w:p w:rsidR="00DA539E" w:rsidRPr="00110734" w:rsidRDefault="00DA539E" w:rsidP="006D2F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условия (ситуации), при которых всегда возникает конфликт интересов работника;</w:t>
      </w:r>
    </w:p>
    <w:p w:rsidR="00DA539E" w:rsidRPr="00110734" w:rsidRDefault="00DA539E" w:rsidP="006D2F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условия (ситуации), при которых может возникнуть конфликт интересов работника.</w:t>
      </w:r>
    </w:p>
    <w:p w:rsidR="00DA539E" w:rsidRPr="00110734" w:rsidRDefault="00DA539E" w:rsidP="006D2F88">
      <w:pPr>
        <w:ind w:firstLine="851"/>
        <w:jc w:val="both"/>
        <w:rPr>
          <w:sz w:val="28"/>
          <w:szCs w:val="28"/>
        </w:rPr>
      </w:pPr>
      <w:r w:rsidRPr="00110734">
        <w:rPr>
          <w:sz w:val="28"/>
          <w:szCs w:val="28"/>
        </w:rPr>
        <w:t xml:space="preserve">3.2.К условиям (ситуациям), при которых всегда </w:t>
      </w:r>
      <w:proofErr w:type="gramStart"/>
      <w:r w:rsidRPr="00110734">
        <w:rPr>
          <w:sz w:val="28"/>
          <w:szCs w:val="28"/>
        </w:rPr>
        <w:t>возникает конфликт интересов работника относятся</w:t>
      </w:r>
      <w:proofErr w:type="gramEnd"/>
      <w:r w:rsidRPr="00110734">
        <w:rPr>
          <w:sz w:val="28"/>
          <w:szCs w:val="28"/>
        </w:rPr>
        <w:t>:</w:t>
      </w:r>
    </w:p>
    <w:p w:rsidR="00DA539E" w:rsidRPr="00110734" w:rsidRDefault="00DA539E" w:rsidP="006D2F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работник является членом жюри конкурсных мероприятий, олимпиад с участием своих обучающихся;</w:t>
      </w:r>
    </w:p>
    <w:p w:rsidR="00DA539E" w:rsidRPr="00110734" w:rsidRDefault="00DA539E" w:rsidP="006D2F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DA539E" w:rsidRPr="00110734" w:rsidRDefault="00DA539E" w:rsidP="006D2F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получение работником подарков и иных услуг от обучающихся, родителей (законных представителей);</w:t>
      </w:r>
    </w:p>
    <w:p w:rsidR="00DA539E" w:rsidRPr="00110734" w:rsidRDefault="00DA539E" w:rsidP="006D2F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110734">
        <w:rPr>
          <w:sz w:val="28"/>
          <w:szCs w:val="28"/>
        </w:rPr>
        <w:t xml:space="preserve"> нарушение иных установленных запретов и ограничений для работников в Институте.</w:t>
      </w:r>
    </w:p>
    <w:p w:rsidR="00DA539E" w:rsidRPr="00110734" w:rsidRDefault="00DA539E" w:rsidP="006D2F88">
      <w:pPr>
        <w:ind w:firstLine="851"/>
        <w:jc w:val="both"/>
        <w:rPr>
          <w:sz w:val="28"/>
          <w:szCs w:val="28"/>
        </w:rPr>
      </w:pPr>
      <w:r w:rsidRPr="00110734">
        <w:rPr>
          <w:sz w:val="28"/>
          <w:szCs w:val="28"/>
        </w:rPr>
        <w:t>3.3.К условиям (ситуациям), при которых может возникнуть конфликт интересов работника:</w:t>
      </w:r>
    </w:p>
    <w:p w:rsidR="00DA539E" w:rsidRPr="00110734" w:rsidRDefault="00DA539E" w:rsidP="006D2F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участие работника в наборе </w:t>
      </w:r>
      <w:proofErr w:type="gramStart"/>
      <w:r w:rsidRPr="00110734">
        <w:rPr>
          <w:sz w:val="28"/>
          <w:szCs w:val="28"/>
        </w:rPr>
        <w:t>обучающихся</w:t>
      </w:r>
      <w:proofErr w:type="gramEnd"/>
      <w:r w:rsidRPr="00110734">
        <w:rPr>
          <w:sz w:val="28"/>
          <w:szCs w:val="28"/>
        </w:rPr>
        <w:t>;</w:t>
      </w:r>
    </w:p>
    <w:p w:rsidR="00DA539E" w:rsidRPr="00110734" w:rsidRDefault="00DA539E" w:rsidP="006D2F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сбор финансовых средств на нужды групп обучающихся или Института;</w:t>
      </w:r>
    </w:p>
    <w:p w:rsidR="00DA539E" w:rsidRPr="00110734" w:rsidRDefault="00DA539E" w:rsidP="006D2F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участие работника в установлении, определении форм и способов поощрений </w:t>
      </w:r>
      <w:proofErr w:type="gramStart"/>
      <w:r w:rsidRPr="00110734">
        <w:rPr>
          <w:sz w:val="28"/>
          <w:szCs w:val="28"/>
        </w:rPr>
        <w:t>для</w:t>
      </w:r>
      <w:proofErr w:type="gramEnd"/>
      <w:r w:rsidRPr="00110734">
        <w:rPr>
          <w:sz w:val="28"/>
          <w:szCs w:val="28"/>
        </w:rPr>
        <w:t xml:space="preserve"> своих обучающихся;</w:t>
      </w:r>
    </w:p>
    <w:p w:rsidR="00DA539E" w:rsidRDefault="00DA539E" w:rsidP="006D2F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иные условия (ситуации), при которых может возникнуть конфликт интересов работника</w:t>
      </w:r>
      <w:r>
        <w:rPr>
          <w:sz w:val="28"/>
          <w:szCs w:val="28"/>
        </w:rPr>
        <w:t>.</w:t>
      </w:r>
    </w:p>
    <w:p w:rsidR="006D2F88" w:rsidRPr="00110734" w:rsidRDefault="006D2F88" w:rsidP="006D2F88">
      <w:pPr>
        <w:ind w:firstLine="851"/>
        <w:jc w:val="both"/>
        <w:rPr>
          <w:sz w:val="28"/>
          <w:szCs w:val="28"/>
        </w:rPr>
      </w:pPr>
    </w:p>
    <w:p w:rsidR="00DA539E" w:rsidRPr="006D2F88" w:rsidRDefault="006D2F88" w:rsidP="006D2F8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DA539E" w:rsidRPr="006D2F88">
        <w:rPr>
          <w:b/>
          <w:bCs/>
          <w:sz w:val="28"/>
          <w:szCs w:val="28"/>
        </w:rPr>
        <w:t xml:space="preserve">Ограничения, налагаемые на работников </w:t>
      </w:r>
      <w:proofErr w:type="gramStart"/>
      <w:r w:rsidR="00DA539E" w:rsidRPr="006D2F88">
        <w:rPr>
          <w:b/>
          <w:bCs/>
          <w:sz w:val="28"/>
          <w:szCs w:val="28"/>
        </w:rPr>
        <w:t>при</w:t>
      </w:r>
      <w:proofErr w:type="gramEnd"/>
    </w:p>
    <w:p w:rsidR="00DA539E" w:rsidRPr="00110734" w:rsidRDefault="00DA539E" w:rsidP="006D2F88">
      <w:pPr>
        <w:jc w:val="center"/>
        <w:rPr>
          <w:b/>
          <w:bCs/>
          <w:sz w:val="28"/>
          <w:szCs w:val="28"/>
        </w:rPr>
      </w:pPr>
      <w:proofErr w:type="gramStart"/>
      <w:r w:rsidRPr="00110734">
        <w:rPr>
          <w:b/>
          <w:bCs/>
          <w:sz w:val="28"/>
          <w:szCs w:val="28"/>
        </w:rPr>
        <w:t>осуществлении</w:t>
      </w:r>
      <w:proofErr w:type="gramEnd"/>
      <w:r w:rsidRPr="00110734">
        <w:rPr>
          <w:b/>
          <w:bCs/>
          <w:sz w:val="28"/>
          <w:szCs w:val="28"/>
        </w:rPr>
        <w:t xml:space="preserve"> ими профессиональной деятельности</w:t>
      </w:r>
    </w:p>
    <w:p w:rsidR="00DA539E" w:rsidRPr="00110734" w:rsidRDefault="00DA539E" w:rsidP="00DA539E">
      <w:pPr>
        <w:spacing w:line="276" w:lineRule="auto"/>
        <w:jc w:val="both"/>
        <w:rPr>
          <w:sz w:val="28"/>
          <w:szCs w:val="28"/>
        </w:rPr>
      </w:pP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 w:rsidRPr="00110734">
        <w:rPr>
          <w:sz w:val="28"/>
          <w:szCs w:val="28"/>
        </w:rPr>
        <w:t>4.1. В целях предотвращения возникновения (появления) условий (ситуаций), при которых всегда возникает конфликт интересов работника, в Институте устанавливаются ограничения, налагаемые на работников при осуществлении ими профессиональной деятельности.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 w:rsidRPr="00110734">
        <w:rPr>
          <w:sz w:val="28"/>
          <w:szCs w:val="28"/>
        </w:rPr>
        <w:t>4.2. На работников Института при осуществлении ими профессиональной деятельности налагаются следующие ограничения: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запрет на получение работником подарков и иных услуг от обучающихся, родителей (законных представителей) за исключением случаев и порядка, предусмотренных и (или) согласованных коллегиальным органом управления, предусмотренным уставом Института.</w:t>
      </w:r>
    </w:p>
    <w:p w:rsidR="00DA539E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 w:rsidRPr="00110734">
        <w:rPr>
          <w:sz w:val="28"/>
          <w:szCs w:val="28"/>
        </w:rPr>
        <w:t>4.3.</w:t>
      </w:r>
      <w:r w:rsidR="006D2F88">
        <w:rPr>
          <w:sz w:val="28"/>
          <w:szCs w:val="28"/>
        </w:rPr>
        <w:t xml:space="preserve"> </w:t>
      </w:r>
      <w:r w:rsidRPr="00110734">
        <w:rPr>
          <w:sz w:val="28"/>
          <w:szCs w:val="28"/>
        </w:rPr>
        <w:t>Работники Института обязаны соблюдать установленные п. 4.2. настоящего раздела ограничения и иные и запреты, установленные локальными актами вуза.</w:t>
      </w:r>
    </w:p>
    <w:p w:rsidR="006D2F88" w:rsidRPr="00110734" w:rsidRDefault="006D2F88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DA539E" w:rsidRPr="00110734" w:rsidRDefault="00DA539E" w:rsidP="00DA539E">
      <w:pPr>
        <w:spacing w:line="276" w:lineRule="auto"/>
        <w:jc w:val="center"/>
        <w:rPr>
          <w:b/>
          <w:bCs/>
          <w:sz w:val="28"/>
          <w:szCs w:val="28"/>
        </w:rPr>
      </w:pPr>
      <w:r w:rsidRPr="00110734">
        <w:rPr>
          <w:b/>
          <w:bCs/>
          <w:sz w:val="28"/>
          <w:szCs w:val="28"/>
        </w:rPr>
        <w:t>5. Порядок предотвращения и урегулирования конфликта интересов работников при осуществлении ими профессиональной деятельности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 w:rsidRPr="00110734">
        <w:rPr>
          <w:sz w:val="28"/>
          <w:szCs w:val="28"/>
        </w:rPr>
        <w:t>5.1.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DA539E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 w:rsidRPr="00110734">
        <w:rPr>
          <w:sz w:val="28"/>
          <w:szCs w:val="28"/>
        </w:rPr>
        <w:t>5.2. С целью предотвращения возможного конфликта интересов работника в Институте реализуются следующие мероприятия: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при принятии решений, локальных актов, затрагивающих права обучающихся и работников Института в порядке и в случаях, которые </w:t>
      </w:r>
      <w:r w:rsidRPr="00110734">
        <w:rPr>
          <w:sz w:val="28"/>
          <w:szCs w:val="28"/>
        </w:rPr>
        <w:lastRenderedPageBreak/>
        <w:t>предусмотренным трудовым законодательством, учитывается мнение коллектива работников;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образовательных отношений;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обеспечивается информационная открытость Института в соответствии с требованиями действующего законодательства;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осуществляется чёткая регламентация деятельности работников внутренними локальными актами Института;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обеспечивается введение прозрачных процедур внутренней оценки для управления качеством образования;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осуществляется создание системы сбора и анализа информации об индивидуальных образовательных достижениях,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10734">
        <w:rPr>
          <w:sz w:val="28"/>
          <w:szCs w:val="28"/>
        </w:rPr>
        <w:t xml:space="preserve"> осуществляются иные мероприятия, направленные на предотвращение возможного конфликта интересов работника.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 w:rsidRPr="00110734">
        <w:rPr>
          <w:sz w:val="28"/>
          <w:szCs w:val="28"/>
        </w:rPr>
        <w:t>5.3. Работники Института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 w:rsidRPr="00110734">
        <w:rPr>
          <w:sz w:val="28"/>
          <w:szCs w:val="28"/>
        </w:rPr>
        <w:t>5.4. С целью предотвращения конфликта интересов все работники 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 w:rsidRPr="00110734">
        <w:rPr>
          <w:sz w:val="28"/>
          <w:szCs w:val="28"/>
        </w:rPr>
        <w:t>5.5. В случае возникновения конфликта интересов работник обязан незамедлительно проинформировать об этом в письменной форме Ректора Института, либо лицо им уполномоченное.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 w:rsidRPr="00110734">
        <w:rPr>
          <w:sz w:val="28"/>
          <w:szCs w:val="28"/>
        </w:rPr>
        <w:t>5.6. Ректор Института, либо лицо им уполномоченное, в трёхдневный срок со дня, когда ему стало известно о конфликте интересов работника, обязан вынести данный вопрос на рассмотрение рабочей группе по противодействию коррупции Института.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 w:rsidRPr="00110734">
        <w:rPr>
          <w:sz w:val="28"/>
          <w:szCs w:val="28"/>
        </w:rPr>
        <w:t>5.7. Решение рабочей группы Института при рассмотрении вопросов, связанных с возникновением конфликта интересов работника, является рекомендательным для принятия руководством Института соответствующего решения.</w:t>
      </w:r>
    </w:p>
    <w:p w:rsidR="00DA539E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 w:rsidRPr="00110734">
        <w:rPr>
          <w:sz w:val="28"/>
          <w:szCs w:val="28"/>
        </w:rPr>
        <w:t>5.8. Решение рабочей группы Института связанных с возникновением конфликта интересов работника, может быть обжаловано в установленном законодательством Российской Федерации порядке.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 w:rsidRPr="00110734">
        <w:rPr>
          <w:sz w:val="28"/>
          <w:szCs w:val="28"/>
        </w:rPr>
        <w:t>5.9. До принятия решения рабочей группы Института ректор, либо лицо, уполномоченное им,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DA539E" w:rsidRPr="00110734" w:rsidRDefault="00DA539E" w:rsidP="00DA539E">
      <w:pPr>
        <w:spacing w:line="276" w:lineRule="auto"/>
        <w:ind w:firstLine="851"/>
        <w:jc w:val="center"/>
        <w:rPr>
          <w:b/>
          <w:bCs/>
          <w:sz w:val="28"/>
          <w:szCs w:val="28"/>
        </w:rPr>
      </w:pPr>
      <w:r w:rsidRPr="00110734">
        <w:rPr>
          <w:b/>
          <w:bCs/>
          <w:sz w:val="28"/>
          <w:szCs w:val="28"/>
        </w:rPr>
        <w:lastRenderedPageBreak/>
        <w:t>6.Ответс</w:t>
      </w:r>
      <w:r>
        <w:rPr>
          <w:b/>
          <w:bCs/>
          <w:sz w:val="28"/>
          <w:szCs w:val="28"/>
        </w:rPr>
        <w:t>т</w:t>
      </w:r>
      <w:r w:rsidRPr="00110734">
        <w:rPr>
          <w:b/>
          <w:bCs/>
          <w:sz w:val="28"/>
          <w:szCs w:val="28"/>
        </w:rPr>
        <w:t>венность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DA539E" w:rsidRPr="00110734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  <w:r w:rsidRPr="00110734">
        <w:rPr>
          <w:sz w:val="28"/>
          <w:szCs w:val="28"/>
        </w:rPr>
        <w:t>Все работники общеобразовательного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DA539E" w:rsidRPr="00110734" w:rsidRDefault="00DA539E" w:rsidP="00DA539E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:rsidR="00DA539E" w:rsidRDefault="00DA539E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9D5B93" w:rsidRDefault="009D5B93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9D5B93" w:rsidRDefault="009D5B93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9D5B93" w:rsidRDefault="009D5B93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9D5B93" w:rsidRDefault="009D5B93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9D5B93" w:rsidRDefault="009D5B93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9D5B93" w:rsidRDefault="009D5B93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9D5B93" w:rsidRDefault="009D5B93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9D5B93" w:rsidRDefault="009D5B93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9D5B93" w:rsidRDefault="009D5B93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9D5B93" w:rsidRDefault="009D5B93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9D5B93" w:rsidRDefault="009D5B93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9D5B93" w:rsidRDefault="009D5B93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9D5B93" w:rsidRDefault="009D5B93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827A94" w:rsidRDefault="00827A94" w:rsidP="00DA539E">
      <w:pPr>
        <w:spacing w:line="276" w:lineRule="auto"/>
        <w:ind w:firstLine="851"/>
        <w:jc w:val="both"/>
        <w:rPr>
          <w:sz w:val="28"/>
          <w:szCs w:val="28"/>
        </w:rPr>
      </w:pPr>
    </w:p>
    <w:p w:rsidR="00B53583" w:rsidRDefault="00B53583" w:rsidP="00580736">
      <w:pPr>
        <w:pStyle w:val="af0"/>
        <w:ind w:right="2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C37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к приказу </w:t>
      </w:r>
      <w:r w:rsidRPr="006E0EE1">
        <w:rPr>
          <w:rFonts w:ascii="Times New Roman" w:hAnsi="Times New Roman"/>
          <w:sz w:val="28"/>
          <w:szCs w:val="28"/>
        </w:rPr>
        <w:t xml:space="preserve">от  01.02. 2019  г. </w:t>
      </w:r>
    </w:p>
    <w:p w:rsidR="00B53583" w:rsidRDefault="00B53583" w:rsidP="00580736">
      <w:pPr>
        <w:pStyle w:val="af0"/>
        <w:ind w:right="201"/>
        <w:jc w:val="right"/>
        <w:rPr>
          <w:rFonts w:ascii="Times New Roman" w:hAnsi="Times New Roman"/>
          <w:sz w:val="28"/>
          <w:szCs w:val="28"/>
        </w:rPr>
      </w:pPr>
      <w:r w:rsidRPr="006E0EE1">
        <w:rPr>
          <w:rFonts w:ascii="Times New Roman" w:hAnsi="Times New Roman"/>
          <w:sz w:val="28"/>
          <w:szCs w:val="28"/>
        </w:rPr>
        <w:t xml:space="preserve">№ </w:t>
      </w:r>
      <w:r w:rsidRPr="006E0EE1">
        <w:rPr>
          <w:sz w:val="28"/>
          <w:szCs w:val="28"/>
        </w:rPr>
        <w:t xml:space="preserve"> 2/1-од-ап</w:t>
      </w:r>
      <w:r w:rsidRPr="006E0EE1">
        <w:rPr>
          <w:rFonts w:ascii="Times New Roman" w:hAnsi="Times New Roman"/>
          <w:sz w:val="28"/>
          <w:szCs w:val="28"/>
        </w:rPr>
        <w:t xml:space="preserve"> </w:t>
      </w:r>
    </w:p>
    <w:p w:rsidR="00DA539E" w:rsidRPr="00110734" w:rsidRDefault="00DA539E" w:rsidP="00DA539E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53583" w:rsidRPr="003C3748" w:rsidRDefault="003C3748" w:rsidP="00B53583">
      <w:pPr>
        <w:pStyle w:val="a3"/>
        <w:spacing w:before="1" w:line="293" w:lineRule="exact"/>
        <w:ind w:left="879" w:right="183"/>
        <w:rPr>
          <w:b/>
          <w:sz w:val="28"/>
          <w:szCs w:val="28"/>
        </w:rPr>
      </w:pPr>
      <w:r w:rsidRPr="003C3748">
        <w:rPr>
          <w:b/>
          <w:sz w:val="28"/>
          <w:szCs w:val="28"/>
        </w:rPr>
        <w:t xml:space="preserve">ПОЛОЖЕНИЕ </w:t>
      </w:r>
    </w:p>
    <w:p w:rsidR="00B53583" w:rsidRPr="003C3748" w:rsidRDefault="003C3748" w:rsidP="00580736">
      <w:pPr>
        <w:pStyle w:val="a3"/>
        <w:spacing w:before="4" w:line="230" w:lineRule="auto"/>
        <w:ind w:left="768" w:right="201" w:firstLine="358"/>
        <w:rPr>
          <w:b/>
          <w:sz w:val="28"/>
          <w:szCs w:val="28"/>
        </w:rPr>
      </w:pPr>
      <w:r w:rsidRPr="003C3748">
        <w:rPr>
          <w:b/>
          <w:sz w:val="28"/>
          <w:szCs w:val="28"/>
        </w:rPr>
        <w:t xml:space="preserve">о порядке </w:t>
      </w:r>
      <w:r w:rsidR="00B53583" w:rsidRPr="003C3748">
        <w:rPr>
          <w:b/>
          <w:sz w:val="28"/>
          <w:szCs w:val="28"/>
        </w:rPr>
        <w:t xml:space="preserve">сообщения работниками </w:t>
      </w:r>
      <w:r w:rsidR="00B53583" w:rsidRPr="003C3748">
        <w:rPr>
          <w:b/>
          <w:spacing w:val="-3"/>
          <w:sz w:val="28"/>
          <w:szCs w:val="28"/>
        </w:rPr>
        <w:t xml:space="preserve">федерального </w:t>
      </w:r>
      <w:r w:rsidR="00B53583" w:rsidRPr="003C3748">
        <w:rPr>
          <w:b/>
          <w:spacing w:val="-4"/>
          <w:sz w:val="28"/>
          <w:szCs w:val="28"/>
        </w:rPr>
        <w:t xml:space="preserve">государственного </w:t>
      </w:r>
      <w:r w:rsidR="00B53583" w:rsidRPr="003C3748">
        <w:rPr>
          <w:b/>
          <w:spacing w:val="-3"/>
          <w:sz w:val="28"/>
          <w:szCs w:val="28"/>
        </w:rPr>
        <w:t xml:space="preserve">образовательного </w:t>
      </w:r>
      <w:r w:rsidR="00B53583" w:rsidRPr="003C3748">
        <w:rPr>
          <w:b/>
          <w:spacing w:val="-5"/>
          <w:sz w:val="28"/>
          <w:szCs w:val="28"/>
        </w:rPr>
        <w:t xml:space="preserve">бюджетного </w:t>
      </w:r>
      <w:r w:rsidR="00B53583" w:rsidRPr="003C3748">
        <w:rPr>
          <w:b/>
          <w:sz w:val="28"/>
          <w:szCs w:val="28"/>
        </w:rPr>
        <w:t>учреждения высшего образования «Литературный институт имени А.М.Горького»  о возникновении личной заинтересованности при исполнении должностных обязанностей, которая приводит или может привести к конфликту интересов, к совершению коррупционных правонарушений или ставшей известной информации совершения коррупционных правонарушений</w:t>
      </w:r>
    </w:p>
    <w:p w:rsidR="00B53583" w:rsidRDefault="00B53583" w:rsidP="00B53583">
      <w:pPr>
        <w:pStyle w:val="a3"/>
        <w:spacing w:before="7"/>
        <w:rPr>
          <w:sz w:val="24"/>
        </w:rPr>
      </w:pPr>
    </w:p>
    <w:p w:rsidR="00B53583" w:rsidRPr="00580736" w:rsidRDefault="00B53583" w:rsidP="00580736">
      <w:pPr>
        <w:pStyle w:val="a3"/>
        <w:spacing w:line="276" w:lineRule="auto"/>
        <w:ind w:left="874"/>
        <w:rPr>
          <w:b/>
          <w:sz w:val="28"/>
          <w:szCs w:val="28"/>
        </w:rPr>
      </w:pPr>
      <w:r w:rsidRPr="00580736">
        <w:rPr>
          <w:b/>
          <w:sz w:val="28"/>
          <w:szCs w:val="28"/>
        </w:rPr>
        <w:t>1.Общие положения</w:t>
      </w:r>
    </w:p>
    <w:p w:rsidR="00B53583" w:rsidRPr="00827A94" w:rsidRDefault="003F5619" w:rsidP="00827A94">
      <w:pPr>
        <w:widowControl w:val="0"/>
        <w:tabs>
          <w:tab w:val="left" w:pos="1201"/>
        </w:tabs>
        <w:autoSpaceDE w:val="0"/>
        <w:autoSpaceDN w:val="0"/>
        <w:spacing w:before="4" w:line="276" w:lineRule="auto"/>
        <w:ind w:right="1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736" w:rsidRPr="00827A94">
        <w:rPr>
          <w:sz w:val="28"/>
          <w:szCs w:val="28"/>
        </w:rPr>
        <w:t xml:space="preserve">1.1. </w:t>
      </w:r>
      <w:r w:rsidR="00B53583" w:rsidRPr="00827A94">
        <w:rPr>
          <w:sz w:val="28"/>
          <w:szCs w:val="28"/>
        </w:rPr>
        <w:t xml:space="preserve">Настоящим локальным и </w:t>
      </w:r>
      <w:r w:rsidR="00B53583" w:rsidRPr="00827A94">
        <w:rPr>
          <w:spacing w:val="-3"/>
          <w:sz w:val="28"/>
          <w:szCs w:val="28"/>
        </w:rPr>
        <w:t xml:space="preserve">нормативным </w:t>
      </w:r>
      <w:r w:rsidR="00B53583" w:rsidRPr="00827A94">
        <w:rPr>
          <w:spacing w:val="-5"/>
          <w:sz w:val="28"/>
          <w:szCs w:val="28"/>
        </w:rPr>
        <w:t xml:space="preserve">актом </w:t>
      </w:r>
      <w:r w:rsidR="00B53583" w:rsidRPr="00827A94">
        <w:rPr>
          <w:sz w:val="28"/>
          <w:szCs w:val="28"/>
        </w:rPr>
        <w:t xml:space="preserve">определяется порядок сообщения работниками </w:t>
      </w:r>
      <w:r w:rsidR="00B53583" w:rsidRPr="00827A94">
        <w:rPr>
          <w:spacing w:val="-3"/>
          <w:sz w:val="28"/>
          <w:szCs w:val="28"/>
        </w:rPr>
        <w:t xml:space="preserve">федерального </w:t>
      </w:r>
      <w:r w:rsidR="00B53583" w:rsidRPr="00827A94">
        <w:rPr>
          <w:spacing w:val="-4"/>
          <w:sz w:val="28"/>
          <w:szCs w:val="28"/>
        </w:rPr>
        <w:t>государственного</w:t>
      </w:r>
      <w:r w:rsidR="00B53583" w:rsidRPr="00827A94">
        <w:rPr>
          <w:spacing w:val="57"/>
          <w:sz w:val="28"/>
          <w:szCs w:val="28"/>
        </w:rPr>
        <w:t xml:space="preserve"> </w:t>
      </w:r>
      <w:r w:rsidR="00B53583" w:rsidRPr="00827A94">
        <w:rPr>
          <w:spacing w:val="-3"/>
          <w:sz w:val="28"/>
          <w:szCs w:val="28"/>
        </w:rPr>
        <w:t xml:space="preserve">образовательного </w:t>
      </w:r>
      <w:r w:rsidR="00B53583" w:rsidRPr="00827A94">
        <w:rPr>
          <w:spacing w:val="-5"/>
          <w:sz w:val="28"/>
          <w:szCs w:val="28"/>
        </w:rPr>
        <w:t xml:space="preserve">бюджетного </w:t>
      </w:r>
      <w:r w:rsidR="00B53583" w:rsidRPr="00827A94">
        <w:rPr>
          <w:sz w:val="28"/>
          <w:szCs w:val="28"/>
        </w:rPr>
        <w:t>учреждения высшего образования «Литературный институт имени А.М.Горького» (далее - Институт</w:t>
      </w:r>
      <w:r w:rsidR="00B53583" w:rsidRPr="00827A94">
        <w:rPr>
          <w:spacing w:val="-3"/>
          <w:sz w:val="28"/>
          <w:szCs w:val="28"/>
        </w:rPr>
        <w:t xml:space="preserve">) </w:t>
      </w:r>
      <w:r w:rsidR="00B53583" w:rsidRPr="00827A94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</w:t>
      </w:r>
      <w:r w:rsidR="00B53583" w:rsidRPr="00827A94">
        <w:rPr>
          <w:spacing w:val="-4"/>
          <w:sz w:val="28"/>
          <w:szCs w:val="28"/>
        </w:rPr>
        <w:t xml:space="preserve">которая </w:t>
      </w:r>
      <w:r w:rsidR="00B53583" w:rsidRPr="00827A94">
        <w:rPr>
          <w:spacing w:val="-3"/>
          <w:sz w:val="28"/>
          <w:szCs w:val="28"/>
        </w:rPr>
        <w:t xml:space="preserve">приводит </w:t>
      </w:r>
      <w:r w:rsidR="00B53583" w:rsidRPr="00827A94">
        <w:rPr>
          <w:sz w:val="28"/>
          <w:szCs w:val="28"/>
        </w:rPr>
        <w:t xml:space="preserve">или </w:t>
      </w:r>
      <w:r w:rsidR="00B53583" w:rsidRPr="00827A94">
        <w:rPr>
          <w:spacing w:val="-4"/>
          <w:sz w:val="28"/>
          <w:szCs w:val="28"/>
        </w:rPr>
        <w:t xml:space="preserve">может </w:t>
      </w:r>
      <w:r w:rsidR="00B53583" w:rsidRPr="00827A94">
        <w:rPr>
          <w:sz w:val="28"/>
          <w:szCs w:val="28"/>
        </w:rPr>
        <w:t xml:space="preserve">привести к </w:t>
      </w:r>
      <w:r w:rsidR="00B53583" w:rsidRPr="00827A94">
        <w:rPr>
          <w:spacing w:val="-5"/>
          <w:sz w:val="28"/>
          <w:szCs w:val="28"/>
        </w:rPr>
        <w:t>конфликту</w:t>
      </w:r>
      <w:r w:rsidR="00B53583" w:rsidRPr="00827A94">
        <w:rPr>
          <w:spacing w:val="19"/>
          <w:sz w:val="28"/>
          <w:szCs w:val="28"/>
        </w:rPr>
        <w:t xml:space="preserve"> </w:t>
      </w:r>
      <w:r w:rsidR="00B53583" w:rsidRPr="00827A94">
        <w:rPr>
          <w:sz w:val="28"/>
          <w:szCs w:val="28"/>
        </w:rPr>
        <w:t>интересов.</w:t>
      </w:r>
    </w:p>
    <w:p w:rsidR="00B53583" w:rsidRPr="00827A94" w:rsidRDefault="003F5619" w:rsidP="00827A94">
      <w:pPr>
        <w:widowControl w:val="0"/>
        <w:tabs>
          <w:tab w:val="left" w:pos="1201"/>
        </w:tabs>
        <w:autoSpaceDE w:val="0"/>
        <w:autoSpaceDN w:val="0"/>
        <w:spacing w:before="6" w:line="276" w:lineRule="auto"/>
        <w:ind w:right="186"/>
        <w:jc w:val="both"/>
        <w:rPr>
          <w:sz w:val="28"/>
          <w:szCs w:val="28"/>
        </w:rPr>
      </w:pPr>
      <w:r w:rsidRPr="00827A94">
        <w:rPr>
          <w:sz w:val="28"/>
          <w:szCs w:val="28"/>
        </w:rPr>
        <w:tab/>
      </w:r>
      <w:r w:rsidR="00580736" w:rsidRPr="00827A94">
        <w:rPr>
          <w:sz w:val="28"/>
          <w:szCs w:val="28"/>
        </w:rPr>
        <w:t xml:space="preserve">1.2. </w:t>
      </w:r>
      <w:r w:rsidR="00B53583" w:rsidRPr="00827A94">
        <w:rPr>
          <w:sz w:val="28"/>
          <w:szCs w:val="28"/>
        </w:rPr>
        <w:t>Работники Института</w:t>
      </w:r>
      <w:r w:rsidR="00B53583" w:rsidRPr="00827A94">
        <w:rPr>
          <w:spacing w:val="-3"/>
          <w:sz w:val="28"/>
          <w:szCs w:val="28"/>
        </w:rPr>
        <w:t xml:space="preserve"> </w:t>
      </w:r>
      <w:r w:rsidR="00B53583" w:rsidRPr="00827A94">
        <w:rPr>
          <w:sz w:val="28"/>
          <w:szCs w:val="28"/>
        </w:rPr>
        <w:t xml:space="preserve">в соответствии с </w:t>
      </w:r>
      <w:r w:rsidR="00B53583" w:rsidRPr="00827A94">
        <w:rPr>
          <w:spacing w:val="-4"/>
          <w:sz w:val="28"/>
          <w:szCs w:val="28"/>
        </w:rPr>
        <w:t xml:space="preserve">законодательством </w:t>
      </w:r>
      <w:r w:rsidR="00B53583" w:rsidRPr="00827A94">
        <w:rPr>
          <w:spacing w:val="-3"/>
          <w:sz w:val="28"/>
          <w:szCs w:val="28"/>
        </w:rPr>
        <w:t xml:space="preserve">Российской </w:t>
      </w:r>
      <w:r w:rsidR="00B53583" w:rsidRPr="00827A94">
        <w:rPr>
          <w:sz w:val="28"/>
          <w:szCs w:val="28"/>
        </w:rPr>
        <w:t xml:space="preserve">Федерации о противодействии </w:t>
      </w:r>
      <w:r w:rsidR="00B53583" w:rsidRPr="00827A94">
        <w:rPr>
          <w:spacing w:val="-3"/>
          <w:sz w:val="28"/>
          <w:szCs w:val="28"/>
        </w:rPr>
        <w:t xml:space="preserve">коррупции обязаны  </w:t>
      </w:r>
      <w:r w:rsidR="00B53583" w:rsidRPr="00827A94">
        <w:rPr>
          <w:sz w:val="28"/>
          <w:szCs w:val="28"/>
        </w:rPr>
        <w:t xml:space="preserve">сообщать о возникновении личной заинтересованности при исполнении должностных обязанностей, </w:t>
      </w:r>
      <w:r w:rsidR="00B53583" w:rsidRPr="00827A94">
        <w:rPr>
          <w:spacing w:val="-4"/>
          <w:sz w:val="28"/>
          <w:szCs w:val="28"/>
        </w:rPr>
        <w:t xml:space="preserve">которая </w:t>
      </w:r>
      <w:r w:rsidR="00B53583" w:rsidRPr="00827A94">
        <w:rPr>
          <w:spacing w:val="-3"/>
          <w:sz w:val="28"/>
          <w:szCs w:val="28"/>
        </w:rPr>
        <w:t xml:space="preserve">приводит </w:t>
      </w:r>
      <w:r w:rsidR="00B53583" w:rsidRPr="00827A94">
        <w:rPr>
          <w:sz w:val="28"/>
          <w:szCs w:val="28"/>
        </w:rPr>
        <w:t xml:space="preserve">или </w:t>
      </w:r>
      <w:r w:rsidR="00B53583" w:rsidRPr="00827A94">
        <w:rPr>
          <w:spacing w:val="-4"/>
          <w:sz w:val="28"/>
          <w:szCs w:val="28"/>
        </w:rPr>
        <w:t xml:space="preserve">может </w:t>
      </w:r>
      <w:r w:rsidR="00B53583" w:rsidRPr="00827A94">
        <w:rPr>
          <w:sz w:val="28"/>
          <w:szCs w:val="28"/>
        </w:rPr>
        <w:t xml:space="preserve">привести к </w:t>
      </w:r>
      <w:r w:rsidR="00B53583" w:rsidRPr="00827A94">
        <w:rPr>
          <w:spacing w:val="-5"/>
          <w:sz w:val="28"/>
          <w:szCs w:val="28"/>
        </w:rPr>
        <w:t xml:space="preserve">конфликту </w:t>
      </w:r>
      <w:r w:rsidR="00B53583" w:rsidRPr="00827A94">
        <w:rPr>
          <w:sz w:val="28"/>
          <w:szCs w:val="28"/>
        </w:rPr>
        <w:t xml:space="preserve">интересов, а также </w:t>
      </w:r>
      <w:r w:rsidR="00B53583" w:rsidRPr="00827A94">
        <w:rPr>
          <w:spacing w:val="-3"/>
          <w:sz w:val="28"/>
          <w:szCs w:val="28"/>
        </w:rPr>
        <w:t xml:space="preserve">принимать </w:t>
      </w:r>
      <w:r w:rsidR="00B53583" w:rsidRPr="00827A94">
        <w:rPr>
          <w:sz w:val="28"/>
          <w:szCs w:val="28"/>
        </w:rPr>
        <w:t xml:space="preserve">меры по предотвращению или урегулированию </w:t>
      </w:r>
      <w:r w:rsidR="00B53583" w:rsidRPr="00827A94">
        <w:rPr>
          <w:spacing w:val="-4"/>
          <w:sz w:val="28"/>
          <w:szCs w:val="28"/>
        </w:rPr>
        <w:t xml:space="preserve">конфликта </w:t>
      </w:r>
      <w:r w:rsidR="00B53583" w:rsidRPr="00827A94">
        <w:rPr>
          <w:sz w:val="28"/>
          <w:szCs w:val="28"/>
        </w:rPr>
        <w:t xml:space="preserve">интересов. Сообщение оформляется в письменной форме о возникновении личной заинтересованности при исполнении должностных обязанностей, </w:t>
      </w:r>
      <w:r w:rsidR="00B53583" w:rsidRPr="00827A94">
        <w:rPr>
          <w:spacing w:val="-4"/>
          <w:sz w:val="28"/>
          <w:szCs w:val="28"/>
        </w:rPr>
        <w:t xml:space="preserve">которая </w:t>
      </w:r>
      <w:r w:rsidR="00B53583" w:rsidRPr="00827A94">
        <w:rPr>
          <w:spacing w:val="-3"/>
          <w:sz w:val="28"/>
          <w:szCs w:val="28"/>
        </w:rPr>
        <w:t xml:space="preserve">приводит </w:t>
      </w:r>
      <w:r w:rsidR="00B53583" w:rsidRPr="00827A94">
        <w:rPr>
          <w:sz w:val="28"/>
          <w:szCs w:val="28"/>
        </w:rPr>
        <w:t xml:space="preserve">или </w:t>
      </w:r>
      <w:r w:rsidR="00B53583" w:rsidRPr="00827A94">
        <w:rPr>
          <w:spacing w:val="-4"/>
          <w:sz w:val="28"/>
          <w:szCs w:val="28"/>
        </w:rPr>
        <w:t xml:space="preserve">может </w:t>
      </w:r>
      <w:r w:rsidR="00B53583" w:rsidRPr="00827A94">
        <w:rPr>
          <w:sz w:val="28"/>
          <w:szCs w:val="28"/>
        </w:rPr>
        <w:t xml:space="preserve">привести к </w:t>
      </w:r>
      <w:r w:rsidR="00B53583" w:rsidRPr="00827A94">
        <w:rPr>
          <w:spacing w:val="-5"/>
          <w:sz w:val="28"/>
          <w:szCs w:val="28"/>
        </w:rPr>
        <w:t xml:space="preserve">конфликту </w:t>
      </w:r>
      <w:r w:rsidR="00B53583" w:rsidRPr="00827A94">
        <w:rPr>
          <w:sz w:val="28"/>
          <w:szCs w:val="28"/>
        </w:rPr>
        <w:t>интересов (далее</w:t>
      </w:r>
      <w:r w:rsidR="00B53583" w:rsidRPr="00827A94">
        <w:rPr>
          <w:spacing w:val="8"/>
          <w:sz w:val="28"/>
          <w:szCs w:val="28"/>
        </w:rPr>
        <w:t xml:space="preserve"> </w:t>
      </w:r>
      <w:r w:rsidR="00B53583" w:rsidRPr="00827A94">
        <w:rPr>
          <w:sz w:val="28"/>
          <w:szCs w:val="28"/>
        </w:rPr>
        <w:t>- сообщение).</w:t>
      </w:r>
    </w:p>
    <w:p w:rsidR="00B53583" w:rsidRPr="00827A94" w:rsidRDefault="003F5619" w:rsidP="00827A94">
      <w:pPr>
        <w:widowControl w:val="0"/>
        <w:tabs>
          <w:tab w:val="left" w:pos="1340"/>
        </w:tabs>
        <w:autoSpaceDE w:val="0"/>
        <w:autoSpaceDN w:val="0"/>
        <w:spacing w:before="8" w:line="276" w:lineRule="auto"/>
        <w:ind w:right="190"/>
        <w:jc w:val="both"/>
        <w:rPr>
          <w:sz w:val="28"/>
          <w:szCs w:val="28"/>
        </w:rPr>
      </w:pPr>
      <w:r w:rsidRPr="00827A94">
        <w:rPr>
          <w:sz w:val="28"/>
          <w:szCs w:val="28"/>
        </w:rPr>
        <w:tab/>
        <w:t xml:space="preserve">1.3. </w:t>
      </w:r>
      <w:r w:rsidR="00B53583" w:rsidRPr="00827A94">
        <w:rPr>
          <w:sz w:val="28"/>
          <w:szCs w:val="28"/>
        </w:rPr>
        <w:t xml:space="preserve">Понятия «личная заинтересованность» и </w:t>
      </w:r>
      <w:r w:rsidR="00B53583" w:rsidRPr="00827A94">
        <w:rPr>
          <w:spacing w:val="-5"/>
          <w:sz w:val="28"/>
          <w:szCs w:val="28"/>
        </w:rPr>
        <w:t xml:space="preserve">«конфликт </w:t>
      </w:r>
      <w:r w:rsidR="00B53583" w:rsidRPr="00827A94">
        <w:rPr>
          <w:sz w:val="28"/>
          <w:szCs w:val="28"/>
        </w:rPr>
        <w:t xml:space="preserve">интересов» </w:t>
      </w:r>
      <w:r w:rsidR="004B3CAF">
        <w:rPr>
          <w:sz w:val="28"/>
          <w:szCs w:val="28"/>
        </w:rPr>
        <w:t xml:space="preserve">   </w:t>
      </w:r>
      <w:r w:rsidR="00B53583" w:rsidRPr="00827A94">
        <w:rPr>
          <w:sz w:val="28"/>
          <w:szCs w:val="28"/>
        </w:rPr>
        <w:t xml:space="preserve">в </w:t>
      </w:r>
      <w:r w:rsidR="00B53583" w:rsidRPr="00827A94">
        <w:rPr>
          <w:spacing w:val="-3"/>
          <w:sz w:val="28"/>
          <w:szCs w:val="28"/>
        </w:rPr>
        <w:t>По</w:t>
      </w:r>
      <w:r w:rsidR="004B3CAF">
        <w:rPr>
          <w:spacing w:val="-3"/>
          <w:sz w:val="28"/>
          <w:szCs w:val="28"/>
        </w:rPr>
        <w:t>ложении</w:t>
      </w:r>
      <w:r w:rsidR="00B53583" w:rsidRPr="00827A94">
        <w:rPr>
          <w:spacing w:val="-3"/>
          <w:sz w:val="28"/>
          <w:szCs w:val="28"/>
        </w:rPr>
        <w:t xml:space="preserve"> </w:t>
      </w:r>
      <w:r w:rsidR="00B53583" w:rsidRPr="00827A94">
        <w:rPr>
          <w:sz w:val="28"/>
          <w:szCs w:val="28"/>
        </w:rPr>
        <w:t xml:space="preserve">применяются в </w:t>
      </w:r>
      <w:r w:rsidR="00B53583" w:rsidRPr="00827A94">
        <w:rPr>
          <w:spacing w:val="-3"/>
          <w:sz w:val="28"/>
          <w:szCs w:val="28"/>
        </w:rPr>
        <w:t xml:space="preserve">значениях, </w:t>
      </w:r>
      <w:r w:rsidR="00B53583" w:rsidRPr="00827A94">
        <w:rPr>
          <w:sz w:val="28"/>
          <w:szCs w:val="28"/>
        </w:rPr>
        <w:t xml:space="preserve">определенных Федеральным </w:t>
      </w:r>
      <w:r w:rsidR="00B53583" w:rsidRPr="00827A94">
        <w:rPr>
          <w:spacing w:val="-5"/>
          <w:sz w:val="28"/>
          <w:szCs w:val="28"/>
        </w:rPr>
        <w:t>законом</w:t>
      </w:r>
      <w:r w:rsidR="004B3CAF">
        <w:rPr>
          <w:spacing w:val="-5"/>
          <w:sz w:val="28"/>
          <w:szCs w:val="28"/>
        </w:rPr>
        <w:t xml:space="preserve">         </w:t>
      </w:r>
      <w:r w:rsidR="00B53583" w:rsidRPr="00827A94">
        <w:rPr>
          <w:spacing w:val="-5"/>
          <w:sz w:val="28"/>
          <w:szCs w:val="28"/>
        </w:rPr>
        <w:t xml:space="preserve"> </w:t>
      </w:r>
      <w:r w:rsidR="00B53583" w:rsidRPr="00827A94">
        <w:rPr>
          <w:sz w:val="28"/>
          <w:szCs w:val="28"/>
        </w:rPr>
        <w:t xml:space="preserve">от 25 </w:t>
      </w:r>
      <w:r w:rsidR="00B53583" w:rsidRPr="00827A94">
        <w:rPr>
          <w:spacing w:val="-3"/>
          <w:sz w:val="28"/>
          <w:szCs w:val="28"/>
        </w:rPr>
        <w:t xml:space="preserve">декабря </w:t>
      </w:r>
      <w:r w:rsidR="00B53583" w:rsidRPr="00827A94">
        <w:rPr>
          <w:sz w:val="28"/>
          <w:szCs w:val="28"/>
        </w:rPr>
        <w:t xml:space="preserve">2008 </w:t>
      </w:r>
      <w:r w:rsidR="00B53583" w:rsidRPr="00827A94">
        <w:rPr>
          <w:spacing w:val="-6"/>
          <w:sz w:val="28"/>
          <w:szCs w:val="28"/>
        </w:rPr>
        <w:t xml:space="preserve">года </w:t>
      </w:r>
      <w:proofErr w:type="spellStart"/>
      <w:r w:rsidR="00B53583" w:rsidRPr="00827A94">
        <w:rPr>
          <w:sz w:val="28"/>
          <w:szCs w:val="28"/>
        </w:rPr>
        <w:t>N</w:t>
      </w:r>
      <w:proofErr w:type="spellEnd"/>
      <w:r w:rsidR="00B53583" w:rsidRPr="00827A94">
        <w:rPr>
          <w:sz w:val="28"/>
          <w:szCs w:val="28"/>
        </w:rPr>
        <w:t xml:space="preserve"> 273-ФЗ «О противодействии</w:t>
      </w:r>
      <w:r w:rsidR="00B53583" w:rsidRPr="00827A94">
        <w:rPr>
          <w:spacing w:val="11"/>
          <w:sz w:val="28"/>
          <w:szCs w:val="28"/>
        </w:rPr>
        <w:t xml:space="preserve"> </w:t>
      </w:r>
      <w:r w:rsidR="00B53583" w:rsidRPr="00827A94">
        <w:rPr>
          <w:spacing w:val="-3"/>
          <w:sz w:val="28"/>
          <w:szCs w:val="28"/>
        </w:rPr>
        <w:t>коррупции».</w:t>
      </w:r>
    </w:p>
    <w:p w:rsidR="00B53583" w:rsidRDefault="003F5619" w:rsidP="00827A94">
      <w:pPr>
        <w:widowControl w:val="0"/>
        <w:tabs>
          <w:tab w:val="left" w:pos="1346"/>
        </w:tabs>
        <w:autoSpaceDE w:val="0"/>
        <w:autoSpaceDN w:val="0"/>
        <w:spacing w:before="3" w:line="276" w:lineRule="auto"/>
        <w:ind w:right="184"/>
        <w:jc w:val="both"/>
        <w:rPr>
          <w:sz w:val="28"/>
          <w:szCs w:val="28"/>
        </w:rPr>
      </w:pPr>
      <w:r w:rsidRPr="00827A94">
        <w:rPr>
          <w:sz w:val="28"/>
          <w:szCs w:val="28"/>
        </w:rPr>
        <w:tab/>
        <w:t xml:space="preserve">1.4. </w:t>
      </w:r>
      <w:proofErr w:type="gramStart"/>
      <w:r w:rsidR="00B53583" w:rsidRPr="00827A94">
        <w:rPr>
          <w:sz w:val="28"/>
          <w:szCs w:val="28"/>
        </w:rPr>
        <w:t>Работник Института</w:t>
      </w:r>
      <w:r w:rsidR="00B53583" w:rsidRPr="00827A94">
        <w:rPr>
          <w:spacing w:val="-3"/>
          <w:sz w:val="28"/>
          <w:szCs w:val="28"/>
        </w:rPr>
        <w:t xml:space="preserve"> обязан </w:t>
      </w:r>
      <w:r w:rsidR="00B53583" w:rsidRPr="00827A94">
        <w:rPr>
          <w:sz w:val="28"/>
          <w:szCs w:val="28"/>
        </w:rPr>
        <w:t xml:space="preserve">в письменной форме проинформировать о возникновении личной заинтересованности, </w:t>
      </w:r>
      <w:r w:rsidR="00B53583" w:rsidRPr="00827A94">
        <w:rPr>
          <w:spacing w:val="-4"/>
          <w:sz w:val="28"/>
          <w:szCs w:val="28"/>
        </w:rPr>
        <w:t xml:space="preserve">которая </w:t>
      </w:r>
      <w:r w:rsidR="00B53583" w:rsidRPr="00827A94">
        <w:rPr>
          <w:spacing w:val="-3"/>
          <w:sz w:val="28"/>
          <w:szCs w:val="28"/>
        </w:rPr>
        <w:t xml:space="preserve">приводит </w:t>
      </w:r>
      <w:r w:rsidR="00B53583" w:rsidRPr="00827A94">
        <w:rPr>
          <w:sz w:val="28"/>
          <w:szCs w:val="28"/>
        </w:rPr>
        <w:t xml:space="preserve">или </w:t>
      </w:r>
      <w:r w:rsidR="00B53583" w:rsidRPr="00827A94">
        <w:rPr>
          <w:spacing w:val="-4"/>
          <w:sz w:val="28"/>
          <w:szCs w:val="28"/>
        </w:rPr>
        <w:t xml:space="preserve">может </w:t>
      </w:r>
      <w:r w:rsidR="00B53583" w:rsidRPr="00827A94">
        <w:rPr>
          <w:sz w:val="28"/>
          <w:szCs w:val="28"/>
        </w:rPr>
        <w:t xml:space="preserve">привести к </w:t>
      </w:r>
      <w:r w:rsidR="00B53583" w:rsidRPr="00827A94">
        <w:rPr>
          <w:spacing w:val="-5"/>
          <w:sz w:val="28"/>
          <w:szCs w:val="28"/>
        </w:rPr>
        <w:t xml:space="preserve">конфликту </w:t>
      </w:r>
      <w:r w:rsidR="00B53583" w:rsidRPr="00827A94">
        <w:rPr>
          <w:sz w:val="28"/>
          <w:szCs w:val="28"/>
        </w:rPr>
        <w:t xml:space="preserve">интересов или о ставшей известной информации о случаях </w:t>
      </w:r>
      <w:r w:rsidR="00B53583" w:rsidRPr="00827A94">
        <w:rPr>
          <w:spacing w:val="-3"/>
          <w:sz w:val="28"/>
          <w:szCs w:val="28"/>
        </w:rPr>
        <w:t xml:space="preserve">коррупционных </w:t>
      </w:r>
      <w:r w:rsidR="00B53583" w:rsidRPr="00827A94">
        <w:rPr>
          <w:sz w:val="28"/>
          <w:szCs w:val="28"/>
        </w:rPr>
        <w:t xml:space="preserve">правонарушений в срок не позднее 1 </w:t>
      </w:r>
      <w:r w:rsidR="00B53583" w:rsidRPr="00827A94">
        <w:rPr>
          <w:spacing w:val="-4"/>
          <w:sz w:val="28"/>
          <w:szCs w:val="28"/>
        </w:rPr>
        <w:t xml:space="preserve">рабочего </w:t>
      </w:r>
      <w:r w:rsidR="00B53583" w:rsidRPr="00827A94">
        <w:rPr>
          <w:sz w:val="28"/>
          <w:szCs w:val="28"/>
        </w:rPr>
        <w:t xml:space="preserve">дня, </w:t>
      </w:r>
      <w:r w:rsidR="00B53583" w:rsidRPr="00827A94">
        <w:rPr>
          <w:spacing w:val="-3"/>
          <w:sz w:val="28"/>
          <w:szCs w:val="28"/>
        </w:rPr>
        <w:t xml:space="preserve">следующего </w:t>
      </w:r>
      <w:r w:rsidR="00B53583" w:rsidRPr="00827A94">
        <w:rPr>
          <w:sz w:val="28"/>
          <w:szCs w:val="28"/>
        </w:rPr>
        <w:t>за днем возникновения личной</w:t>
      </w:r>
      <w:r w:rsidR="00B53583" w:rsidRPr="00827A94">
        <w:rPr>
          <w:spacing w:val="2"/>
          <w:sz w:val="28"/>
          <w:szCs w:val="28"/>
        </w:rPr>
        <w:t xml:space="preserve"> </w:t>
      </w:r>
      <w:r w:rsidR="00B53583" w:rsidRPr="00827A94">
        <w:rPr>
          <w:sz w:val="28"/>
          <w:szCs w:val="28"/>
        </w:rPr>
        <w:t>заинтересованности.</w:t>
      </w:r>
      <w:proofErr w:type="gramEnd"/>
    </w:p>
    <w:p w:rsidR="009D5B93" w:rsidRPr="00827A94" w:rsidRDefault="009D5B93" w:rsidP="00827A94">
      <w:pPr>
        <w:widowControl w:val="0"/>
        <w:tabs>
          <w:tab w:val="left" w:pos="1346"/>
        </w:tabs>
        <w:autoSpaceDE w:val="0"/>
        <w:autoSpaceDN w:val="0"/>
        <w:spacing w:before="3" w:line="276" w:lineRule="auto"/>
        <w:ind w:right="184"/>
        <w:jc w:val="both"/>
        <w:rPr>
          <w:sz w:val="28"/>
          <w:szCs w:val="28"/>
        </w:rPr>
      </w:pPr>
    </w:p>
    <w:p w:rsidR="00B53583" w:rsidRPr="00827A94" w:rsidRDefault="003F5619" w:rsidP="00827A94">
      <w:pPr>
        <w:widowControl w:val="0"/>
        <w:tabs>
          <w:tab w:val="left" w:pos="1356"/>
        </w:tabs>
        <w:autoSpaceDE w:val="0"/>
        <w:autoSpaceDN w:val="0"/>
        <w:spacing w:before="5" w:line="276" w:lineRule="auto"/>
        <w:ind w:left="-158" w:right="186"/>
        <w:jc w:val="both"/>
        <w:rPr>
          <w:sz w:val="28"/>
          <w:szCs w:val="28"/>
        </w:rPr>
      </w:pPr>
      <w:r w:rsidRPr="00827A94">
        <w:rPr>
          <w:sz w:val="28"/>
          <w:szCs w:val="28"/>
        </w:rPr>
        <w:lastRenderedPageBreak/>
        <w:tab/>
        <w:t xml:space="preserve">1.5. </w:t>
      </w:r>
      <w:proofErr w:type="gramStart"/>
      <w:r w:rsidR="00B53583" w:rsidRPr="00827A94">
        <w:rPr>
          <w:sz w:val="28"/>
          <w:szCs w:val="28"/>
        </w:rPr>
        <w:t xml:space="preserve">При </w:t>
      </w:r>
      <w:r w:rsidR="00B53583" w:rsidRPr="00827A94">
        <w:rPr>
          <w:spacing w:val="-4"/>
          <w:sz w:val="28"/>
          <w:szCs w:val="28"/>
        </w:rPr>
        <w:t xml:space="preserve">нахождении </w:t>
      </w:r>
      <w:r w:rsidR="00B53583" w:rsidRPr="00827A94">
        <w:rPr>
          <w:sz w:val="28"/>
          <w:szCs w:val="28"/>
        </w:rPr>
        <w:t>работника Института</w:t>
      </w:r>
      <w:r w:rsidR="00B53583" w:rsidRPr="00827A94">
        <w:rPr>
          <w:spacing w:val="-3"/>
          <w:sz w:val="28"/>
          <w:szCs w:val="28"/>
        </w:rPr>
        <w:t xml:space="preserve"> </w:t>
      </w:r>
      <w:r w:rsidR="00B53583" w:rsidRPr="00827A94">
        <w:rPr>
          <w:sz w:val="28"/>
          <w:szCs w:val="28"/>
        </w:rPr>
        <w:t xml:space="preserve">в служебной </w:t>
      </w:r>
      <w:r w:rsidR="00B53583" w:rsidRPr="00827A94">
        <w:rPr>
          <w:spacing w:val="-5"/>
          <w:sz w:val="28"/>
          <w:szCs w:val="28"/>
        </w:rPr>
        <w:t xml:space="preserve">командировке </w:t>
      </w:r>
      <w:r w:rsidR="00B53583" w:rsidRPr="00827A94">
        <w:rPr>
          <w:sz w:val="28"/>
          <w:szCs w:val="28"/>
        </w:rPr>
        <w:t xml:space="preserve">или не при исполнении должностных (служебных) обязанностей, или вне пределов места работы о возникновении личной заинтересованности, </w:t>
      </w:r>
      <w:r w:rsidR="00B53583" w:rsidRPr="00827A94">
        <w:rPr>
          <w:spacing w:val="-4"/>
          <w:sz w:val="28"/>
          <w:szCs w:val="28"/>
        </w:rPr>
        <w:t xml:space="preserve">которая </w:t>
      </w:r>
      <w:r w:rsidR="00B53583" w:rsidRPr="00827A94">
        <w:rPr>
          <w:spacing w:val="-3"/>
          <w:sz w:val="28"/>
          <w:szCs w:val="28"/>
        </w:rPr>
        <w:t xml:space="preserve">приводит </w:t>
      </w:r>
      <w:r w:rsidR="00B53583" w:rsidRPr="00827A94">
        <w:rPr>
          <w:sz w:val="28"/>
          <w:szCs w:val="28"/>
        </w:rPr>
        <w:t xml:space="preserve">или </w:t>
      </w:r>
      <w:r w:rsidR="00B53583" w:rsidRPr="00827A94">
        <w:rPr>
          <w:spacing w:val="-4"/>
          <w:sz w:val="28"/>
          <w:szCs w:val="28"/>
        </w:rPr>
        <w:t xml:space="preserve">может </w:t>
      </w:r>
      <w:r w:rsidR="00B53583" w:rsidRPr="00827A94">
        <w:rPr>
          <w:sz w:val="28"/>
          <w:szCs w:val="28"/>
        </w:rPr>
        <w:t xml:space="preserve">привести к </w:t>
      </w:r>
      <w:r w:rsidR="00B53583" w:rsidRPr="00827A94">
        <w:rPr>
          <w:spacing w:val="-5"/>
          <w:sz w:val="28"/>
          <w:szCs w:val="28"/>
        </w:rPr>
        <w:t xml:space="preserve">конфликту </w:t>
      </w:r>
      <w:r w:rsidR="00B53583" w:rsidRPr="00827A94">
        <w:rPr>
          <w:sz w:val="28"/>
          <w:szCs w:val="28"/>
        </w:rPr>
        <w:t xml:space="preserve">интересов, или о ставшей известной информации о случаях </w:t>
      </w:r>
      <w:r w:rsidR="00B53583" w:rsidRPr="00827A94">
        <w:rPr>
          <w:spacing w:val="-3"/>
          <w:sz w:val="28"/>
          <w:szCs w:val="28"/>
        </w:rPr>
        <w:t xml:space="preserve">коррупционных </w:t>
      </w:r>
      <w:r w:rsidR="00B53583" w:rsidRPr="00827A94">
        <w:rPr>
          <w:sz w:val="28"/>
          <w:szCs w:val="28"/>
        </w:rPr>
        <w:t xml:space="preserve">правонарушений, работник </w:t>
      </w:r>
      <w:r w:rsidR="00B53583" w:rsidRPr="00827A94">
        <w:rPr>
          <w:spacing w:val="-3"/>
          <w:sz w:val="28"/>
          <w:szCs w:val="28"/>
        </w:rPr>
        <w:t xml:space="preserve">обязан </w:t>
      </w:r>
      <w:r w:rsidR="00B53583" w:rsidRPr="00827A94">
        <w:rPr>
          <w:sz w:val="28"/>
          <w:szCs w:val="28"/>
        </w:rPr>
        <w:t>сообщить</w:t>
      </w:r>
      <w:r w:rsidR="00B53583" w:rsidRPr="00827A94">
        <w:rPr>
          <w:spacing w:val="20"/>
          <w:sz w:val="28"/>
          <w:szCs w:val="28"/>
        </w:rPr>
        <w:t xml:space="preserve"> </w:t>
      </w:r>
      <w:r w:rsidR="00B53583" w:rsidRPr="00827A94">
        <w:rPr>
          <w:sz w:val="28"/>
          <w:szCs w:val="28"/>
        </w:rPr>
        <w:t>в</w:t>
      </w:r>
      <w:r w:rsidRPr="00827A94">
        <w:rPr>
          <w:sz w:val="28"/>
          <w:szCs w:val="28"/>
        </w:rPr>
        <w:t xml:space="preserve"> </w:t>
      </w:r>
      <w:r w:rsidR="00B53583" w:rsidRPr="00827A94">
        <w:rPr>
          <w:spacing w:val="-4"/>
          <w:sz w:val="28"/>
          <w:szCs w:val="28"/>
        </w:rPr>
        <w:t xml:space="preserve">Институт </w:t>
      </w:r>
      <w:r w:rsidR="00B53583" w:rsidRPr="00827A94">
        <w:rPr>
          <w:sz w:val="28"/>
          <w:szCs w:val="28"/>
        </w:rPr>
        <w:t xml:space="preserve">в срок не позднее 1 </w:t>
      </w:r>
      <w:r w:rsidR="00B53583" w:rsidRPr="00827A94">
        <w:rPr>
          <w:spacing w:val="-4"/>
          <w:sz w:val="28"/>
          <w:szCs w:val="28"/>
        </w:rPr>
        <w:t xml:space="preserve">рабочего </w:t>
      </w:r>
      <w:r w:rsidR="00B53583" w:rsidRPr="00827A94">
        <w:rPr>
          <w:sz w:val="28"/>
          <w:szCs w:val="28"/>
        </w:rPr>
        <w:t xml:space="preserve">дня, </w:t>
      </w:r>
      <w:r w:rsidR="00B53583" w:rsidRPr="00827A94">
        <w:rPr>
          <w:spacing w:val="-3"/>
          <w:sz w:val="28"/>
          <w:szCs w:val="28"/>
        </w:rPr>
        <w:t xml:space="preserve">следующего </w:t>
      </w:r>
      <w:r w:rsidR="00B53583" w:rsidRPr="00827A94">
        <w:rPr>
          <w:sz w:val="28"/>
          <w:szCs w:val="28"/>
        </w:rPr>
        <w:t xml:space="preserve">за днем возвращения из </w:t>
      </w:r>
      <w:r w:rsidR="00B53583" w:rsidRPr="00827A94">
        <w:rPr>
          <w:spacing w:val="-4"/>
          <w:sz w:val="28"/>
          <w:szCs w:val="28"/>
        </w:rPr>
        <w:t xml:space="preserve">командировки, </w:t>
      </w:r>
      <w:r w:rsidR="00B53583" w:rsidRPr="00827A94">
        <w:rPr>
          <w:sz w:val="28"/>
          <w:szCs w:val="28"/>
        </w:rPr>
        <w:t>на место</w:t>
      </w:r>
      <w:proofErr w:type="gramEnd"/>
      <w:r w:rsidR="00B53583" w:rsidRPr="00827A94">
        <w:rPr>
          <w:sz w:val="28"/>
          <w:szCs w:val="28"/>
        </w:rPr>
        <w:t xml:space="preserve"> работы или с </w:t>
      </w:r>
      <w:r w:rsidR="00B53583" w:rsidRPr="00827A94">
        <w:rPr>
          <w:spacing w:val="-3"/>
          <w:sz w:val="28"/>
          <w:szCs w:val="28"/>
        </w:rPr>
        <w:t xml:space="preserve">момента начала </w:t>
      </w:r>
      <w:r w:rsidR="00B53583" w:rsidRPr="00827A94">
        <w:rPr>
          <w:sz w:val="28"/>
          <w:szCs w:val="28"/>
        </w:rPr>
        <w:t>исполнения должностных (служебных) обязанностей.</w:t>
      </w:r>
    </w:p>
    <w:p w:rsidR="003F5619" w:rsidRPr="00827A94" w:rsidRDefault="003F5619" w:rsidP="003F5619">
      <w:pPr>
        <w:widowControl w:val="0"/>
        <w:tabs>
          <w:tab w:val="left" w:pos="1356"/>
        </w:tabs>
        <w:autoSpaceDE w:val="0"/>
        <w:autoSpaceDN w:val="0"/>
        <w:spacing w:before="5"/>
        <w:ind w:left="-158" w:right="186"/>
        <w:jc w:val="both"/>
        <w:rPr>
          <w:sz w:val="28"/>
          <w:szCs w:val="28"/>
        </w:rPr>
      </w:pPr>
    </w:p>
    <w:p w:rsidR="00B53583" w:rsidRPr="00827A94" w:rsidRDefault="00B53583" w:rsidP="009D5B93">
      <w:pPr>
        <w:pStyle w:val="af0"/>
        <w:widowControl w:val="0"/>
        <w:numPr>
          <w:ilvl w:val="0"/>
          <w:numId w:val="12"/>
        </w:numPr>
        <w:tabs>
          <w:tab w:val="left" w:pos="1138"/>
        </w:tabs>
        <w:autoSpaceDE w:val="0"/>
        <w:autoSpaceDN w:val="0"/>
        <w:spacing w:after="0"/>
        <w:ind w:firstLine="56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27A94">
        <w:rPr>
          <w:rFonts w:ascii="Times New Roman" w:hAnsi="Times New Roman"/>
          <w:b/>
          <w:sz w:val="28"/>
          <w:szCs w:val="28"/>
        </w:rPr>
        <w:t>Порядок сообщения о возникновении личной заинтересованности</w:t>
      </w:r>
    </w:p>
    <w:p w:rsidR="00B53583" w:rsidRPr="00827A94" w:rsidRDefault="007B5DBC" w:rsidP="00174C26">
      <w:pPr>
        <w:pStyle w:val="af0"/>
        <w:widowControl w:val="0"/>
        <w:tabs>
          <w:tab w:val="left" w:pos="1350"/>
        </w:tabs>
        <w:autoSpaceDE w:val="0"/>
        <w:autoSpaceDN w:val="0"/>
        <w:spacing w:before="4" w:after="0"/>
        <w:ind w:left="0" w:right="1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A94">
        <w:rPr>
          <w:rFonts w:ascii="Times New Roman" w:hAnsi="Times New Roman"/>
          <w:sz w:val="28"/>
          <w:szCs w:val="28"/>
        </w:rPr>
        <w:tab/>
        <w:t xml:space="preserve">2.1. </w:t>
      </w:r>
      <w:r w:rsidR="00B53583" w:rsidRPr="00827A94">
        <w:rPr>
          <w:rFonts w:ascii="Times New Roman" w:hAnsi="Times New Roman"/>
          <w:sz w:val="28"/>
          <w:szCs w:val="28"/>
        </w:rPr>
        <w:t>Информирование ректора осуществляется путем заполнения сообщения о возникновении личной заинтересованности при исполнении должностных обязанностей,</w:t>
      </w:r>
      <w:r w:rsidR="00B53583" w:rsidRPr="00827A94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B53583" w:rsidRPr="00827A94">
        <w:rPr>
          <w:rFonts w:ascii="Times New Roman" w:hAnsi="Times New Roman"/>
          <w:spacing w:val="-4"/>
          <w:sz w:val="28"/>
          <w:szCs w:val="28"/>
        </w:rPr>
        <w:t>которая</w:t>
      </w:r>
      <w:r w:rsidR="00B53583" w:rsidRPr="00827A94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B53583" w:rsidRPr="00827A94">
        <w:rPr>
          <w:rFonts w:ascii="Times New Roman" w:hAnsi="Times New Roman"/>
          <w:spacing w:val="-3"/>
          <w:sz w:val="28"/>
          <w:szCs w:val="28"/>
        </w:rPr>
        <w:t>приводит</w:t>
      </w:r>
      <w:r w:rsidR="00B53583" w:rsidRPr="00827A94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B53583" w:rsidRPr="00827A94">
        <w:rPr>
          <w:rFonts w:ascii="Times New Roman" w:hAnsi="Times New Roman"/>
          <w:sz w:val="28"/>
          <w:szCs w:val="28"/>
        </w:rPr>
        <w:t>или</w:t>
      </w:r>
      <w:r w:rsidR="00B53583" w:rsidRPr="00827A94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B53583" w:rsidRPr="00827A94">
        <w:rPr>
          <w:rFonts w:ascii="Times New Roman" w:hAnsi="Times New Roman"/>
          <w:spacing w:val="-4"/>
          <w:sz w:val="28"/>
          <w:szCs w:val="28"/>
        </w:rPr>
        <w:t>может</w:t>
      </w:r>
      <w:r w:rsidR="00B53583" w:rsidRPr="00827A94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B53583" w:rsidRPr="00827A94">
        <w:rPr>
          <w:rFonts w:ascii="Times New Roman" w:hAnsi="Times New Roman"/>
          <w:sz w:val="28"/>
          <w:szCs w:val="28"/>
        </w:rPr>
        <w:t>привести</w:t>
      </w:r>
      <w:r w:rsidR="00B53583" w:rsidRPr="00827A94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B53583" w:rsidRPr="00827A94">
        <w:rPr>
          <w:rFonts w:ascii="Times New Roman" w:hAnsi="Times New Roman"/>
          <w:sz w:val="28"/>
          <w:szCs w:val="28"/>
        </w:rPr>
        <w:t>к</w:t>
      </w:r>
      <w:r w:rsidR="00B53583" w:rsidRPr="00827A94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B53583" w:rsidRPr="00827A94">
        <w:rPr>
          <w:rFonts w:ascii="Times New Roman" w:hAnsi="Times New Roman"/>
          <w:spacing w:val="-5"/>
          <w:sz w:val="28"/>
          <w:szCs w:val="28"/>
        </w:rPr>
        <w:t>конфликту</w:t>
      </w:r>
      <w:r w:rsidR="00B53583" w:rsidRPr="00827A94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B53583" w:rsidRPr="00827A94">
        <w:rPr>
          <w:rFonts w:ascii="Times New Roman" w:hAnsi="Times New Roman"/>
          <w:sz w:val="28"/>
          <w:szCs w:val="28"/>
        </w:rPr>
        <w:t>интересов</w:t>
      </w:r>
      <w:r w:rsidR="00B53583" w:rsidRPr="00827A94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B53583" w:rsidRPr="00827A94">
        <w:rPr>
          <w:rFonts w:ascii="Times New Roman" w:hAnsi="Times New Roman"/>
          <w:sz w:val="28"/>
          <w:szCs w:val="28"/>
        </w:rPr>
        <w:t>(далее</w:t>
      </w:r>
      <w:r w:rsidR="003F5619" w:rsidRPr="00827A94">
        <w:rPr>
          <w:rFonts w:ascii="Times New Roman" w:hAnsi="Times New Roman"/>
          <w:sz w:val="28"/>
          <w:szCs w:val="28"/>
        </w:rPr>
        <w:t xml:space="preserve"> </w:t>
      </w:r>
      <w:r w:rsidR="00B53583" w:rsidRPr="00827A94">
        <w:rPr>
          <w:rFonts w:ascii="Times New Roman" w:hAnsi="Times New Roman"/>
          <w:sz w:val="28"/>
          <w:szCs w:val="28"/>
        </w:rPr>
        <w:t xml:space="preserve">сообщение) по форме </w:t>
      </w:r>
      <w:r w:rsidR="00B53583" w:rsidRPr="00827A94">
        <w:rPr>
          <w:rFonts w:ascii="Times New Roman" w:hAnsi="Times New Roman"/>
          <w:spacing w:val="-3"/>
          <w:sz w:val="28"/>
          <w:szCs w:val="28"/>
        </w:rPr>
        <w:t xml:space="preserve">согласно приложению </w:t>
      </w:r>
      <w:r w:rsidR="00B53583" w:rsidRPr="00827A94">
        <w:rPr>
          <w:rFonts w:ascii="Times New Roman" w:hAnsi="Times New Roman"/>
          <w:sz w:val="28"/>
          <w:szCs w:val="28"/>
        </w:rPr>
        <w:t>1 к</w:t>
      </w:r>
      <w:r w:rsidR="00B53583" w:rsidRPr="00827A94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B53583" w:rsidRPr="00827A94">
        <w:rPr>
          <w:rFonts w:ascii="Times New Roman" w:hAnsi="Times New Roman"/>
          <w:spacing w:val="-5"/>
          <w:sz w:val="28"/>
          <w:szCs w:val="28"/>
        </w:rPr>
        <w:t>По</w:t>
      </w:r>
      <w:r w:rsidR="00827A94" w:rsidRPr="00827A94">
        <w:rPr>
          <w:rFonts w:ascii="Times New Roman" w:hAnsi="Times New Roman"/>
          <w:spacing w:val="-5"/>
          <w:sz w:val="28"/>
          <w:szCs w:val="28"/>
        </w:rPr>
        <w:t>ложению</w:t>
      </w:r>
      <w:r w:rsidR="00B53583" w:rsidRPr="00827A94">
        <w:rPr>
          <w:rFonts w:ascii="Times New Roman" w:hAnsi="Times New Roman"/>
          <w:spacing w:val="-5"/>
          <w:sz w:val="28"/>
          <w:szCs w:val="28"/>
        </w:rPr>
        <w:t>.</w:t>
      </w:r>
    </w:p>
    <w:p w:rsidR="00B53583" w:rsidRPr="00827A94" w:rsidRDefault="007B5DBC" w:rsidP="00174C26">
      <w:pPr>
        <w:widowControl w:val="0"/>
        <w:tabs>
          <w:tab w:val="left" w:pos="1450"/>
        </w:tabs>
        <w:autoSpaceDE w:val="0"/>
        <w:autoSpaceDN w:val="0"/>
        <w:spacing w:before="5" w:line="276" w:lineRule="auto"/>
        <w:ind w:right="186"/>
        <w:jc w:val="both"/>
        <w:rPr>
          <w:sz w:val="28"/>
          <w:szCs w:val="28"/>
        </w:rPr>
      </w:pPr>
      <w:r w:rsidRPr="00827A94">
        <w:rPr>
          <w:sz w:val="28"/>
          <w:szCs w:val="28"/>
        </w:rPr>
        <w:tab/>
        <w:t xml:space="preserve">2.2. </w:t>
      </w:r>
      <w:r w:rsidR="00B53583" w:rsidRPr="00827A94">
        <w:rPr>
          <w:sz w:val="28"/>
          <w:szCs w:val="28"/>
        </w:rPr>
        <w:t xml:space="preserve">Сообщение представляется в институт и регистрируется в день поступления </w:t>
      </w:r>
      <w:r w:rsidR="00B53583" w:rsidRPr="00827A94">
        <w:rPr>
          <w:spacing w:val="-3"/>
          <w:sz w:val="28"/>
          <w:szCs w:val="28"/>
        </w:rPr>
        <w:t xml:space="preserve">уполномоченным </w:t>
      </w:r>
      <w:r w:rsidR="00B53583" w:rsidRPr="00827A94">
        <w:rPr>
          <w:sz w:val="28"/>
          <w:szCs w:val="28"/>
        </w:rPr>
        <w:t>лицом в журнале регистрации сообщений о возникновении личной заинтересованности при исполнении должностных обязанностей,</w:t>
      </w:r>
      <w:r w:rsidR="00B53583" w:rsidRPr="00827A94">
        <w:rPr>
          <w:spacing w:val="13"/>
          <w:sz w:val="28"/>
          <w:szCs w:val="28"/>
        </w:rPr>
        <w:t xml:space="preserve"> </w:t>
      </w:r>
      <w:r w:rsidR="00B53583" w:rsidRPr="00827A94">
        <w:rPr>
          <w:spacing w:val="-4"/>
          <w:sz w:val="28"/>
          <w:szCs w:val="28"/>
        </w:rPr>
        <w:t>которая</w:t>
      </w:r>
      <w:r w:rsidR="00B53583" w:rsidRPr="00827A94">
        <w:rPr>
          <w:spacing w:val="11"/>
          <w:sz w:val="28"/>
          <w:szCs w:val="28"/>
        </w:rPr>
        <w:t xml:space="preserve"> </w:t>
      </w:r>
      <w:r w:rsidR="00B53583" w:rsidRPr="00827A94">
        <w:rPr>
          <w:spacing w:val="-3"/>
          <w:sz w:val="28"/>
          <w:szCs w:val="28"/>
        </w:rPr>
        <w:t>приводит</w:t>
      </w:r>
      <w:r w:rsidR="00B53583" w:rsidRPr="00827A94">
        <w:rPr>
          <w:spacing w:val="12"/>
          <w:sz w:val="28"/>
          <w:szCs w:val="28"/>
        </w:rPr>
        <w:t xml:space="preserve"> </w:t>
      </w:r>
      <w:r w:rsidR="00B53583" w:rsidRPr="00827A94">
        <w:rPr>
          <w:sz w:val="28"/>
          <w:szCs w:val="28"/>
        </w:rPr>
        <w:t>или</w:t>
      </w:r>
      <w:r w:rsidR="00B53583" w:rsidRPr="00827A94">
        <w:rPr>
          <w:spacing w:val="11"/>
          <w:sz w:val="28"/>
          <w:szCs w:val="28"/>
        </w:rPr>
        <w:t xml:space="preserve"> </w:t>
      </w:r>
      <w:r w:rsidR="00B53583" w:rsidRPr="00827A94">
        <w:rPr>
          <w:spacing w:val="-4"/>
          <w:sz w:val="28"/>
          <w:szCs w:val="28"/>
        </w:rPr>
        <w:t>может</w:t>
      </w:r>
      <w:r w:rsidR="00B53583" w:rsidRPr="00827A94">
        <w:rPr>
          <w:spacing w:val="12"/>
          <w:sz w:val="28"/>
          <w:szCs w:val="28"/>
        </w:rPr>
        <w:t xml:space="preserve"> </w:t>
      </w:r>
      <w:r w:rsidR="00B53583" w:rsidRPr="00827A94">
        <w:rPr>
          <w:sz w:val="28"/>
          <w:szCs w:val="28"/>
        </w:rPr>
        <w:t>привести</w:t>
      </w:r>
      <w:r w:rsidR="00B53583" w:rsidRPr="00827A94">
        <w:rPr>
          <w:spacing w:val="13"/>
          <w:sz w:val="28"/>
          <w:szCs w:val="28"/>
        </w:rPr>
        <w:t xml:space="preserve"> </w:t>
      </w:r>
      <w:r w:rsidR="00B53583" w:rsidRPr="00827A94">
        <w:rPr>
          <w:sz w:val="28"/>
          <w:szCs w:val="28"/>
        </w:rPr>
        <w:t>к</w:t>
      </w:r>
      <w:r w:rsidR="00B53583" w:rsidRPr="00827A94">
        <w:rPr>
          <w:spacing w:val="8"/>
          <w:sz w:val="28"/>
          <w:szCs w:val="28"/>
        </w:rPr>
        <w:t xml:space="preserve"> </w:t>
      </w:r>
      <w:r w:rsidR="00B53583" w:rsidRPr="00827A94">
        <w:rPr>
          <w:spacing w:val="-5"/>
          <w:sz w:val="28"/>
          <w:szCs w:val="28"/>
        </w:rPr>
        <w:t>конфликту</w:t>
      </w:r>
      <w:r w:rsidR="00B53583" w:rsidRPr="00827A94">
        <w:rPr>
          <w:spacing w:val="11"/>
          <w:sz w:val="28"/>
          <w:szCs w:val="28"/>
        </w:rPr>
        <w:t xml:space="preserve"> </w:t>
      </w:r>
      <w:r w:rsidR="00B53583" w:rsidRPr="00827A94">
        <w:rPr>
          <w:sz w:val="28"/>
          <w:szCs w:val="28"/>
        </w:rPr>
        <w:t>интересов</w:t>
      </w:r>
      <w:r w:rsidR="00B53583" w:rsidRPr="00827A94">
        <w:rPr>
          <w:spacing w:val="11"/>
          <w:sz w:val="28"/>
          <w:szCs w:val="28"/>
        </w:rPr>
        <w:t xml:space="preserve"> </w:t>
      </w:r>
      <w:r w:rsidR="00B53583" w:rsidRPr="00827A94">
        <w:rPr>
          <w:sz w:val="28"/>
          <w:szCs w:val="28"/>
        </w:rPr>
        <w:t>(далее</w:t>
      </w:r>
      <w:r w:rsidRPr="00827A94">
        <w:rPr>
          <w:sz w:val="28"/>
          <w:szCs w:val="28"/>
        </w:rPr>
        <w:t xml:space="preserve"> </w:t>
      </w:r>
      <w:r w:rsidR="00B53583" w:rsidRPr="00827A94">
        <w:rPr>
          <w:spacing w:val="-4"/>
          <w:sz w:val="28"/>
          <w:szCs w:val="28"/>
        </w:rPr>
        <w:t>Журнал</w:t>
      </w:r>
      <w:r w:rsidR="00B53583" w:rsidRPr="00827A94">
        <w:rPr>
          <w:spacing w:val="57"/>
          <w:sz w:val="28"/>
          <w:szCs w:val="28"/>
        </w:rPr>
        <w:t xml:space="preserve"> </w:t>
      </w:r>
      <w:r w:rsidR="00B53583" w:rsidRPr="00827A94">
        <w:rPr>
          <w:sz w:val="28"/>
          <w:szCs w:val="28"/>
        </w:rPr>
        <w:t xml:space="preserve">регистрации сообщений), </w:t>
      </w:r>
      <w:r w:rsidR="00B53583" w:rsidRPr="00827A94">
        <w:rPr>
          <w:spacing w:val="-5"/>
          <w:sz w:val="28"/>
          <w:szCs w:val="28"/>
        </w:rPr>
        <w:t xml:space="preserve">который </w:t>
      </w:r>
      <w:r w:rsidR="00B53583" w:rsidRPr="00827A94">
        <w:rPr>
          <w:sz w:val="28"/>
          <w:szCs w:val="28"/>
        </w:rPr>
        <w:t xml:space="preserve">оформляется по </w:t>
      </w:r>
      <w:r w:rsidR="00B53583" w:rsidRPr="00827A94">
        <w:rPr>
          <w:spacing w:val="-3"/>
          <w:sz w:val="28"/>
          <w:szCs w:val="28"/>
        </w:rPr>
        <w:t xml:space="preserve">форме согласно приложению </w:t>
      </w:r>
      <w:r w:rsidR="00B53583" w:rsidRPr="00827A94">
        <w:rPr>
          <w:sz w:val="28"/>
          <w:szCs w:val="28"/>
        </w:rPr>
        <w:t xml:space="preserve">2 к </w:t>
      </w:r>
      <w:r w:rsidR="00B53583" w:rsidRPr="00827A94">
        <w:rPr>
          <w:spacing w:val="-5"/>
          <w:sz w:val="28"/>
          <w:szCs w:val="28"/>
        </w:rPr>
        <w:t>П</w:t>
      </w:r>
      <w:r w:rsidR="00827A94" w:rsidRPr="00827A94">
        <w:rPr>
          <w:spacing w:val="-5"/>
          <w:sz w:val="28"/>
          <w:szCs w:val="28"/>
        </w:rPr>
        <w:t>оложению</w:t>
      </w:r>
      <w:r w:rsidR="00B53583" w:rsidRPr="00827A94">
        <w:rPr>
          <w:spacing w:val="-5"/>
          <w:sz w:val="28"/>
          <w:szCs w:val="28"/>
        </w:rPr>
        <w:t xml:space="preserve">. </w:t>
      </w:r>
      <w:r w:rsidR="00B53583" w:rsidRPr="00827A94">
        <w:rPr>
          <w:sz w:val="28"/>
          <w:szCs w:val="28"/>
        </w:rPr>
        <w:t xml:space="preserve">На сообщении ставится отметка "Сообщение зарегистрировано" с указанием </w:t>
      </w:r>
      <w:r w:rsidR="00B53583" w:rsidRPr="00827A94">
        <w:rPr>
          <w:spacing w:val="-4"/>
          <w:sz w:val="28"/>
          <w:szCs w:val="28"/>
        </w:rPr>
        <w:t xml:space="preserve">даты </w:t>
      </w:r>
      <w:r w:rsidR="00B53583" w:rsidRPr="00827A94">
        <w:rPr>
          <w:sz w:val="28"/>
          <w:szCs w:val="28"/>
        </w:rPr>
        <w:t xml:space="preserve">и </w:t>
      </w:r>
      <w:r w:rsidR="00B53583" w:rsidRPr="00827A94">
        <w:rPr>
          <w:spacing w:val="-3"/>
          <w:sz w:val="28"/>
          <w:szCs w:val="28"/>
        </w:rPr>
        <w:t xml:space="preserve">номера </w:t>
      </w:r>
      <w:r w:rsidR="00B53583" w:rsidRPr="00827A94">
        <w:rPr>
          <w:sz w:val="28"/>
          <w:szCs w:val="28"/>
        </w:rPr>
        <w:t>регистрации, фамилии, инициалов и должности лица, зарегистрировавшего</w:t>
      </w:r>
      <w:r w:rsidR="00B53583" w:rsidRPr="00827A94">
        <w:rPr>
          <w:spacing w:val="5"/>
          <w:sz w:val="28"/>
          <w:szCs w:val="28"/>
        </w:rPr>
        <w:t xml:space="preserve"> </w:t>
      </w:r>
      <w:r w:rsidR="00B53583" w:rsidRPr="00827A94">
        <w:rPr>
          <w:sz w:val="28"/>
          <w:szCs w:val="28"/>
        </w:rPr>
        <w:t>сообщение.</w:t>
      </w:r>
    </w:p>
    <w:p w:rsidR="00B53583" w:rsidRPr="00174C26" w:rsidRDefault="00174C26" w:rsidP="004B3CAF">
      <w:pPr>
        <w:widowControl w:val="0"/>
        <w:tabs>
          <w:tab w:val="left" w:pos="1502"/>
        </w:tabs>
        <w:autoSpaceDE w:val="0"/>
        <w:autoSpaceDN w:val="0"/>
        <w:spacing w:before="4" w:line="276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B53583" w:rsidRPr="00174C26">
        <w:rPr>
          <w:sz w:val="28"/>
          <w:szCs w:val="28"/>
        </w:rPr>
        <w:t xml:space="preserve">Информация о зарегистрированном сообщении </w:t>
      </w:r>
      <w:r w:rsidR="00B53583" w:rsidRPr="00174C26">
        <w:rPr>
          <w:spacing w:val="-3"/>
          <w:sz w:val="28"/>
          <w:szCs w:val="28"/>
        </w:rPr>
        <w:t xml:space="preserve">доводится </w:t>
      </w:r>
      <w:r w:rsidR="004B3CAF" w:rsidRPr="00174C26">
        <w:rPr>
          <w:spacing w:val="-3"/>
          <w:sz w:val="28"/>
          <w:szCs w:val="28"/>
        </w:rPr>
        <w:t>заведующим</w:t>
      </w:r>
      <w:r w:rsidR="00B53583" w:rsidRPr="00174C26">
        <w:rPr>
          <w:spacing w:val="-3"/>
          <w:sz w:val="28"/>
          <w:szCs w:val="28"/>
        </w:rPr>
        <w:t xml:space="preserve"> канцелярией института</w:t>
      </w:r>
      <w:r w:rsidR="00B53583" w:rsidRPr="00174C26">
        <w:rPr>
          <w:sz w:val="28"/>
          <w:szCs w:val="28"/>
        </w:rPr>
        <w:t xml:space="preserve"> до сведения </w:t>
      </w:r>
      <w:r w:rsidR="00B53583" w:rsidRPr="00174C26">
        <w:rPr>
          <w:spacing w:val="-4"/>
          <w:sz w:val="28"/>
          <w:szCs w:val="28"/>
        </w:rPr>
        <w:t xml:space="preserve">Комиссии </w:t>
      </w:r>
      <w:r w:rsidR="00B53583" w:rsidRPr="00174C26">
        <w:rPr>
          <w:sz w:val="28"/>
          <w:szCs w:val="28"/>
        </w:rPr>
        <w:t xml:space="preserve">по противодействию </w:t>
      </w:r>
      <w:r w:rsidR="00B53583" w:rsidRPr="00174C26">
        <w:rPr>
          <w:spacing w:val="-3"/>
          <w:sz w:val="28"/>
          <w:szCs w:val="28"/>
        </w:rPr>
        <w:t xml:space="preserve">коррупции </w:t>
      </w:r>
      <w:r w:rsidR="00B53583" w:rsidRPr="00174C26">
        <w:rPr>
          <w:sz w:val="28"/>
          <w:szCs w:val="28"/>
        </w:rPr>
        <w:t xml:space="preserve">(далее – </w:t>
      </w:r>
      <w:r w:rsidR="00B53583" w:rsidRPr="00174C26">
        <w:rPr>
          <w:spacing w:val="-4"/>
          <w:sz w:val="28"/>
          <w:szCs w:val="28"/>
        </w:rPr>
        <w:t xml:space="preserve">Комиссия) </w:t>
      </w:r>
      <w:r w:rsidR="00B53583" w:rsidRPr="00174C26">
        <w:rPr>
          <w:sz w:val="28"/>
          <w:szCs w:val="28"/>
        </w:rPr>
        <w:t xml:space="preserve">в течение 1 </w:t>
      </w:r>
      <w:r w:rsidR="00B53583" w:rsidRPr="00174C26">
        <w:rPr>
          <w:spacing w:val="-4"/>
          <w:sz w:val="28"/>
          <w:szCs w:val="28"/>
        </w:rPr>
        <w:t xml:space="preserve">рабочего </w:t>
      </w:r>
      <w:r w:rsidR="00B53583" w:rsidRPr="00174C26">
        <w:rPr>
          <w:sz w:val="28"/>
          <w:szCs w:val="28"/>
        </w:rPr>
        <w:t xml:space="preserve">дня со дня </w:t>
      </w:r>
      <w:r w:rsidR="00B53583" w:rsidRPr="00174C26">
        <w:rPr>
          <w:spacing w:val="-4"/>
          <w:sz w:val="28"/>
          <w:szCs w:val="28"/>
        </w:rPr>
        <w:t>его</w:t>
      </w:r>
      <w:r w:rsidR="00B53583" w:rsidRPr="00174C26">
        <w:rPr>
          <w:spacing w:val="11"/>
          <w:sz w:val="28"/>
          <w:szCs w:val="28"/>
        </w:rPr>
        <w:t xml:space="preserve"> </w:t>
      </w:r>
      <w:r w:rsidR="00B53583" w:rsidRPr="00174C26">
        <w:rPr>
          <w:sz w:val="28"/>
          <w:szCs w:val="28"/>
        </w:rPr>
        <w:t>регистрации.</w:t>
      </w:r>
    </w:p>
    <w:p w:rsidR="00B53583" w:rsidRPr="00174C26" w:rsidRDefault="00174C26" w:rsidP="004B3CAF">
      <w:pPr>
        <w:widowControl w:val="0"/>
        <w:tabs>
          <w:tab w:val="left" w:pos="1360"/>
        </w:tabs>
        <w:autoSpaceDE w:val="0"/>
        <w:autoSpaceDN w:val="0"/>
        <w:spacing w:before="2" w:line="276" w:lineRule="auto"/>
        <w:ind w:right="183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2.4. </w:t>
      </w:r>
      <w:r w:rsidR="00B53583" w:rsidRPr="00174C26">
        <w:rPr>
          <w:spacing w:val="-4"/>
          <w:sz w:val="28"/>
          <w:szCs w:val="28"/>
        </w:rPr>
        <w:t xml:space="preserve">Копия </w:t>
      </w:r>
      <w:r w:rsidR="00B53583" w:rsidRPr="00174C26">
        <w:rPr>
          <w:sz w:val="28"/>
          <w:szCs w:val="28"/>
        </w:rPr>
        <w:t xml:space="preserve">зарегистрированного сообщения передается не позднее 1 </w:t>
      </w:r>
      <w:r w:rsidR="00B53583" w:rsidRPr="00174C26">
        <w:rPr>
          <w:spacing w:val="-4"/>
          <w:sz w:val="28"/>
          <w:szCs w:val="28"/>
        </w:rPr>
        <w:t xml:space="preserve">рабочего </w:t>
      </w:r>
      <w:r w:rsidR="00B53583" w:rsidRPr="00174C26">
        <w:rPr>
          <w:sz w:val="28"/>
          <w:szCs w:val="28"/>
        </w:rPr>
        <w:t xml:space="preserve">дня со дня </w:t>
      </w:r>
      <w:r w:rsidR="00B53583" w:rsidRPr="00174C26">
        <w:rPr>
          <w:spacing w:val="-6"/>
          <w:sz w:val="28"/>
          <w:szCs w:val="28"/>
        </w:rPr>
        <w:t xml:space="preserve">подачи </w:t>
      </w:r>
      <w:r w:rsidR="00B53583" w:rsidRPr="00174C26">
        <w:rPr>
          <w:spacing w:val="-3"/>
          <w:sz w:val="28"/>
          <w:szCs w:val="28"/>
        </w:rPr>
        <w:t xml:space="preserve">уведомления </w:t>
      </w:r>
      <w:r w:rsidR="00B53583" w:rsidRPr="00174C26">
        <w:rPr>
          <w:spacing w:val="-6"/>
          <w:sz w:val="28"/>
          <w:szCs w:val="28"/>
        </w:rPr>
        <w:t xml:space="preserve">лицу, </w:t>
      </w:r>
      <w:r w:rsidR="00B53583" w:rsidRPr="00174C26">
        <w:rPr>
          <w:sz w:val="28"/>
          <w:szCs w:val="28"/>
        </w:rPr>
        <w:t>направившему</w:t>
      </w:r>
      <w:r w:rsidR="00B53583" w:rsidRPr="00174C26">
        <w:rPr>
          <w:spacing w:val="24"/>
          <w:sz w:val="28"/>
          <w:szCs w:val="28"/>
        </w:rPr>
        <w:t xml:space="preserve"> </w:t>
      </w:r>
      <w:r w:rsidR="00B53583" w:rsidRPr="00174C26">
        <w:rPr>
          <w:spacing w:val="-3"/>
          <w:sz w:val="28"/>
          <w:szCs w:val="28"/>
        </w:rPr>
        <w:t>уведомление.</w:t>
      </w:r>
    </w:p>
    <w:p w:rsidR="00B53583" w:rsidRPr="00174C26" w:rsidRDefault="00174C26" w:rsidP="004B3CAF">
      <w:pPr>
        <w:widowControl w:val="0"/>
        <w:tabs>
          <w:tab w:val="left" w:pos="1388"/>
        </w:tabs>
        <w:autoSpaceDE w:val="0"/>
        <w:autoSpaceDN w:val="0"/>
        <w:spacing w:before="2" w:line="276" w:lineRule="auto"/>
        <w:ind w:right="190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="00B53583" w:rsidRPr="00174C26">
        <w:rPr>
          <w:sz w:val="28"/>
          <w:szCs w:val="28"/>
        </w:rPr>
        <w:t xml:space="preserve">Отказ в принятии и регистрации сообщения не допускается. </w:t>
      </w:r>
      <w:r w:rsidR="00B53583" w:rsidRPr="00174C26">
        <w:rPr>
          <w:spacing w:val="-3"/>
          <w:sz w:val="28"/>
          <w:szCs w:val="28"/>
        </w:rPr>
        <w:t xml:space="preserve">Невыдача </w:t>
      </w:r>
      <w:r w:rsidR="00B53583" w:rsidRPr="00174C26">
        <w:rPr>
          <w:spacing w:val="-4"/>
          <w:sz w:val="28"/>
          <w:szCs w:val="28"/>
        </w:rPr>
        <w:t xml:space="preserve">копии </w:t>
      </w:r>
      <w:r w:rsidR="00B53583" w:rsidRPr="00174C26">
        <w:rPr>
          <w:sz w:val="28"/>
          <w:szCs w:val="28"/>
        </w:rPr>
        <w:t xml:space="preserve">сообщения с </w:t>
      </w:r>
      <w:r w:rsidR="00B53583" w:rsidRPr="00174C26">
        <w:rPr>
          <w:spacing w:val="-3"/>
          <w:sz w:val="28"/>
          <w:szCs w:val="28"/>
        </w:rPr>
        <w:t xml:space="preserve">отметкой </w:t>
      </w:r>
      <w:r w:rsidR="00B53583" w:rsidRPr="00174C26">
        <w:rPr>
          <w:sz w:val="28"/>
          <w:szCs w:val="28"/>
        </w:rPr>
        <w:t>о регистрации также не</w:t>
      </w:r>
      <w:r w:rsidR="00B53583" w:rsidRPr="00174C26">
        <w:rPr>
          <w:spacing w:val="12"/>
          <w:sz w:val="28"/>
          <w:szCs w:val="28"/>
        </w:rPr>
        <w:t xml:space="preserve"> </w:t>
      </w:r>
      <w:r w:rsidR="00B53583" w:rsidRPr="00174C26">
        <w:rPr>
          <w:sz w:val="28"/>
          <w:szCs w:val="28"/>
        </w:rPr>
        <w:t>допускается.</w:t>
      </w:r>
    </w:p>
    <w:p w:rsidR="00B53583" w:rsidRPr="00174C26" w:rsidRDefault="00174C26" w:rsidP="004B3CAF">
      <w:pPr>
        <w:widowControl w:val="0"/>
        <w:tabs>
          <w:tab w:val="left" w:pos="1463"/>
        </w:tabs>
        <w:autoSpaceDE w:val="0"/>
        <w:autoSpaceDN w:val="0"/>
        <w:spacing w:before="2" w:line="276" w:lineRule="auto"/>
        <w:ind w:right="19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2.6. </w:t>
      </w:r>
      <w:r w:rsidR="00B53583" w:rsidRPr="00174C26">
        <w:rPr>
          <w:spacing w:val="-3"/>
          <w:sz w:val="28"/>
          <w:szCs w:val="28"/>
        </w:rPr>
        <w:t xml:space="preserve">Журнал </w:t>
      </w:r>
      <w:r w:rsidR="00B53583" w:rsidRPr="00174C26">
        <w:rPr>
          <w:sz w:val="28"/>
          <w:szCs w:val="28"/>
        </w:rPr>
        <w:t xml:space="preserve">регистрации сообщений хранится в отделе кадров института в </w:t>
      </w:r>
      <w:r w:rsidR="00B53583" w:rsidRPr="00174C26">
        <w:rPr>
          <w:spacing w:val="-3"/>
          <w:sz w:val="28"/>
          <w:szCs w:val="28"/>
        </w:rPr>
        <w:t xml:space="preserve">течение </w:t>
      </w:r>
      <w:r w:rsidR="00B53583" w:rsidRPr="00174C26">
        <w:rPr>
          <w:sz w:val="28"/>
          <w:szCs w:val="28"/>
        </w:rPr>
        <w:t>5 лет со дня регистрации в нем последнего</w:t>
      </w:r>
      <w:r w:rsidR="00B53583" w:rsidRPr="00174C26">
        <w:rPr>
          <w:spacing w:val="11"/>
          <w:sz w:val="28"/>
          <w:szCs w:val="28"/>
        </w:rPr>
        <w:t xml:space="preserve"> </w:t>
      </w:r>
      <w:r w:rsidR="00B53583" w:rsidRPr="00174C26">
        <w:rPr>
          <w:spacing w:val="-3"/>
          <w:sz w:val="28"/>
          <w:szCs w:val="28"/>
        </w:rPr>
        <w:t>уведомления.</w:t>
      </w:r>
    </w:p>
    <w:p w:rsidR="004B3CAF" w:rsidRDefault="004B3CAF" w:rsidP="004B3CAF">
      <w:pPr>
        <w:pStyle w:val="af0"/>
        <w:widowControl w:val="0"/>
        <w:tabs>
          <w:tab w:val="left" w:pos="1138"/>
        </w:tabs>
        <w:autoSpaceDE w:val="0"/>
        <w:autoSpaceDN w:val="0"/>
        <w:spacing w:after="0"/>
        <w:ind w:left="87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B2588" w:rsidRDefault="00AB2588" w:rsidP="004B3CAF">
      <w:pPr>
        <w:pStyle w:val="af0"/>
        <w:widowControl w:val="0"/>
        <w:tabs>
          <w:tab w:val="left" w:pos="1138"/>
        </w:tabs>
        <w:autoSpaceDE w:val="0"/>
        <w:autoSpaceDN w:val="0"/>
        <w:spacing w:after="0"/>
        <w:ind w:left="87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B2588" w:rsidRDefault="00AB2588" w:rsidP="00AB2588">
      <w:pPr>
        <w:pStyle w:val="af0"/>
        <w:widowControl w:val="0"/>
        <w:tabs>
          <w:tab w:val="left" w:pos="1138"/>
        </w:tabs>
        <w:autoSpaceDE w:val="0"/>
        <w:autoSpaceDN w:val="0"/>
        <w:spacing w:after="0"/>
        <w:ind w:left="874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B53583" w:rsidRDefault="00B53583" w:rsidP="00AB2588">
      <w:pPr>
        <w:pStyle w:val="af0"/>
        <w:widowControl w:val="0"/>
        <w:numPr>
          <w:ilvl w:val="0"/>
          <w:numId w:val="12"/>
        </w:numPr>
        <w:tabs>
          <w:tab w:val="left" w:pos="1138"/>
        </w:tabs>
        <w:autoSpaceDE w:val="0"/>
        <w:autoSpaceDN w:val="0"/>
        <w:spacing w:after="0"/>
        <w:ind w:firstLine="56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B3CAF">
        <w:rPr>
          <w:rFonts w:ascii="Times New Roman" w:hAnsi="Times New Roman"/>
          <w:b/>
          <w:sz w:val="28"/>
          <w:szCs w:val="28"/>
        </w:rPr>
        <w:lastRenderedPageBreak/>
        <w:t xml:space="preserve">Перечень сведений, </w:t>
      </w:r>
      <w:r w:rsidRPr="004B3CAF">
        <w:rPr>
          <w:rFonts w:ascii="Times New Roman" w:hAnsi="Times New Roman"/>
          <w:b/>
          <w:spacing w:val="-3"/>
          <w:sz w:val="28"/>
          <w:szCs w:val="28"/>
        </w:rPr>
        <w:t xml:space="preserve">содержащихся </w:t>
      </w:r>
      <w:r w:rsidRPr="004B3CAF">
        <w:rPr>
          <w:rFonts w:ascii="Times New Roman" w:hAnsi="Times New Roman"/>
          <w:b/>
          <w:sz w:val="28"/>
          <w:szCs w:val="28"/>
        </w:rPr>
        <w:t>в</w:t>
      </w:r>
      <w:r w:rsidRPr="004B3CAF">
        <w:rPr>
          <w:rFonts w:ascii="Times New Roman" w:hAnsi="Times New Roman"/>
          <w:b/>
          <w:spacing w:val="13"/>
          <w:sz w:val="28"/>
          <w:szCs w:val="28"/>
        </w:rPr>
        <w:t xml:space="preserve"> </w:t>
      </w:r>
      <w:r w:rsidRPr="004B3CAF">
        <w:rPr>
          <w:rFonts w:ascii="Times New Roman" w:hAnsi="Times New Roman"/>
          <w:b/>
          <w:sz w:val="28"/>
          <w:szCs w:val="28"/>
        </w:rPr>
        <w:t>сообщении</w:t>
      </w:r>
    </w:p>
    <w:p w:rsidR="004B3CAF" w:rsidRPr="004B3CAF" w:rsidRDefault="004B3CAF" w:rsidP="004B3CAF">
      <w:pPr>
        <w:pStyle w:val="af0"/>
        <w:widowControl w:val="0"/>
        <w:tabs>
          <w:tab w:val="left" w:pos="1138"/>
        </w:tabs>
        <w:autoSpaceDE w:val="0"/>
        <w:autoSpaceDN w:val="0"/>
        <w:spacing w:after="0"/>
        <w:ind w:left="874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B53583" w:rsidRPr="005631B0" w:rsidRDefault="005631B0" w:rsidP="005631B0">
      <w:pPr>
        <w:widowControl w:val="0"/>
        <w:tabs>
          <w:tab w:val="left" w:pos="1336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B53583" w:rsidRPr="005631B0">
        <w:rPr>
          <w:sz w:val="28"/>
          <w:szCs w:val="28"/>
        </w:rPr>
        <w:t xml:space="preserve">В сообщении на имя ректора должно </w:t>
      </w:r>
      <w:r w:rsidR="00B53583" w:rsidRPr="005631B0">
        <w:rPr>
          <w:spacing w:val="-3"/>
          <w:sz w:val="28"/>
          <w:szCs w:val="28"/>
        </w:rPr>
        <w:t xml:space="preserve">указать </w:t>
      </w:r>
      <w:r w:rsidR="00B53583" w:rsidRPr="005631B0">
        <w:rPr>
          <w:sz w:val="28"/>
          <w:szCs w:val="28"/>
        </w:rPr>
        <w:t>следующие</w:t>
      </w:r>
      <w:r w:rsidR="00B53583" w:rsidRPr="005631B0">
        <w:rPr>
          <w:spacing w:val="-8"/>
          <w:sz w:val="28"/>
          <w:szCs w:val="28"/>
        </w:rPr>
        <w:t xml:space="preserve"> </w:t>
      </w:r>
      <w:r w:rsidR="00B53583" w:rsidRPr="005631B0">
        <w:rPr>
          <w:sz w:val="28"/>
          <w:szCs w:val="28"/>
        </w:rPr>
        <w:t>сведения:</w:t>
      </w:r>
    </w:p>
    <w:p w:rsidR="00B53583" w:rsidRDefault="00B53583" w:rsidP="004B3CAF">
      <w:pPr>
        <w:pStyle w:val="af0"/>
        <w:widowControl w:val="0"/>
        <w:numPr>
          <w:ilvl w:val="0"/>
          <w:numId w:val="10"/>
        </w:numPr>
        <w:tabs>
          <w:tab w:val="left" w:pos="1158"/>
        </w:tabs>
        <w:autoSpaceDE w:val="0"/>
        <w:autoSpaceDN w:val="0"/>
        <w:spacing w:after="0"/>
        <w:ind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A94">
        <w:rPr>
          <w:rFonts w:ascii="Times New Roman" w:hAnsi="Times New Roman"/>
          <w:sz w:val="28"/>
          <w:szCs w:val="28"/>
        </w:rPr>
        <w:t>фамилию, имя, отчество, должность, телефон для обратной</w:t>
      </w:r>
      <w:r w:rsidRPr="00827A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27A94">
        <w:rPr>
          <w:rFonts w:ascii="Times New Roman" w:hAnsi="Times New Roman"/>
          <w:sz w:val="28"/>
          <w:szCs w:val="28"/>
        </w:rPr>
        <w:t>связи;</w:t>
      </w:r>
    </w:p>
    <w:p w:rsidR="00B53583" w:rsidRPr="00827A94" w:rsidRDefault="00B53583" w:rsidP="004B3CAF">
      <w:pPr>
        <w:pStyle w:val="af0"/>
        <w:widowControl w:val="0"/>
        <w:numPr>
          <w:ilvl w:val="0"/>
          <w:numId w:val="10"/>
        </w:numPr>
        <w:tabs>
          <w:tab w:val="left" w:pos="1297"/>
          <w:tab w:val="left" w:pos="1298"/>
          <w:tab w:val="left" w:pos="2535"/>
          <w:tab w:val="left" w:pos="3550"/>
          <w:tab w:val="left" w:pos="6058"/>
          <w:tab w:val="left" w:pos="7105"/>
          <w:tab w:val="left" w:pos="8344"/>
          <w:tab w:val="left" w:pos="8959"/>
        </w:tabs>
        <w:autoSpaceDE w:val="0"/>
        <w:autoSpaceDN w:val="0"/>
        <w:spacing w:before="4" w:after="0"/>
        <w:ind w:right="19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A94">
        <w:rPr>
          <w:rFonts w:ascii="Times New Roman" w:hAnsi="Times New Roman"/>
          <w:sz w:val="28"/>
          <w:szCs w:val="28"/>
        </w:rPr>
        <w:t>описание</w:t>
      </w:r>
      <w:r w:rsidRPr="00827A94">
        <w:rPr>
          <w:rFonts w:ascii="Times New Roman" w:hAnsi="Times New Roman"/>
          <w:sz w:val="28"/>
          <w:szCs w:val="28"/>
        </w:rPr>
        <w:tab/>
        <w:t>личной</w:t>
      </w:r>
      <w:r w:rsidRPr="00827A94">
        <w:rPr>
          <w:rFonts w:ascii="Times New Roman" w:hAnsi="Times New Roman"/>
          <w:sz w:val="28"/>
          <w:szCs w:val="28"/>
        </w:rPr>
        <w:tab/>
        <w:t>заинтересованности,</w:t>
      </w:r>
      <w:r w:rsidRPr="00827A94">
        <w:rPr>
          <w:rFonts w:ascii="Times New Roman" w:hAnsi="Times New Roman"/>
          <w:sz w:val="28"/>
          <w:szCs w:val="28"/>
        </w:rPr>
        <w:tab/>
      </w:r>
      <w:r w:rsidRPr="00827A94">
        <w:rPr>
          <w:rFonts w:ascii="Times New Roman" w:hAnsi="Times New Roman"/>
          <w:spacing w:val="-4"/>
          <w:sz w:val="28"/>
          <w:szCs w:val="28"/>
        </w:rPr>
        <w:t>которая</w:t>
      </w:r>
      <w:r w:rsidRPr="00827A94">
        <w:rPr>
          <w:rFonts w:ascii="Times New Roman" w:hAnsi="Times New Roman"/>
          <w:spacing w:val="-4"/>
          <w:sz w:val="28"/>
          <w:szCs w:val="28"/>
        </w:rPr>
        <w:tab/>
      </w:r>
      <w:r w:rsidRPr="00827A94">
        <w:rPr>
          <w:rFonts w:ascii="Times New Roman" w:hAnsi="Times New Roman"/>
          <w:spacing w:val="-3"/>
          <w:sz w:val="28"/>
          <w:szCs w:val="28"/>
        </w:rPr>
        <w:t>приводит</w:t>
      </w:r>
      <w:r w:rsidRPr="00827A94">
        <w:rPr>
          <w:rFonts w:ascii="Times New Roman" w:hAnsi="Times New Roman"/>
          <w:spacing w:val="-3"/>
          <w:sz w:val="28"/>
          <w:szCs w:val="28"/>
        </w:rPr>
        <w:tab/>
      </w:r>
      <w:r w:rsidRPr="00827A94">
        <w:rPr>
          <w:rFonts w:ascii="Times New Roman" w:hAnsi="Times New Roman"/>
          <w:sz w:val="28"/>
          <w:szCs w:val="28"/>
        </w:rPr>
        <w:t>или</w:t>
      </w:r>
      <w:r w:rsidRPr="00827A94">
        <w:rPr>
          <w:rFonts w:ascii="Times New Roman" w:hAnsi="Times New Roman"/>
          <w:sz w:val="28"/>
          <w:szCs w:val="28"/>
        </w:rPr>
        <w:tab/>
      </w:r>
      <w:r w:rsidRPr="00827A94">
        <w:rPr>
          <w:rFonts w:ascii="Times New Roman" w:hAnsi="Times New Roman"/>
          <w:spacing w:val="-4"/>
          <w:sz w:val="28"/>
          <w:szCs w:val="28"/>
        </w:rPr>
        <w:t xml:space="preserve">может </w:t>
      </w:r>
      <w:r w:rsidRPr="00827A94">
        <w:rPr>
          <w:rFonts w:ascii="Times New Roman" w:hAnsi="Times New Roman"/>
          <w:sz w:val="28"/>
          <w:szCs w:val="28"/>
        </w:rPr>
        <w:t xml:space="preserve">привести к возникновению </w:t>
      </w:r>
      <w:r w:rsidRPr="00827A94">
        <w:rPr>
          <w:rFonts w:ascii="Times New Roman" w:hAnsi="Times New Roman"/>
          <w:spacing w:val="-4"/>
          <w:sz w:val="28"/>
          <w:szCs w:val="28"/>
        </w:rPr>
        <w:t>конфликта</w:t>
      </w:r>
      <w:r w:rsidRPr="00827A94">
        <w:rPr>
          <w:rFonts w:ascii="Times New Roman" w:hAnsi="Times New Roman"/>
          <w:sz w:val="28"/>
          <w:szCs w:val="28"/>
        </w:rPr>
        <w:t xml:space="preserve"> интересов;</w:t>
      </w:r>
    </w:p>
    <w:p w:rsidR="00B53583" w:rsidRPr="00827A94" w:rsidRDefault="00B53583" w:rsidP="004B3CAF">
      <w:pPr>
        <w:pStyle w:val="af0"/>
        <w:widowControl w:val="0"/>
        <w:numPr>
          <w:ilvl w:val="0"/>
          <w:numId w:val="10"/>
        </w:numPr>
        <w:tabs>
          <w:tab w:val="left" w:pos="1282"/>
        </w:tabs>
        <w:autoSpaceDE w:val="0"/>
        <w:autoSpaceDN w:val="0"/>
        <w:spacing w:before="2" w:after="0"/>
        <w:ind w:right="184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A94">
        <w:rPr>
          <w:rFonts w:ascii="Times New Roman" w:hAnsi="Times New Roman"/>
          <w:sz w:val="28"/>
          <w:szCs w:val="28"/>
        </w:rPr>
        <w:t xml:space="preserve">описание должностных обязанностей, на исполнение </w:t>
      </w:r>
      <w:r w:rsidRPr="00827A94">
        <w:rPr>
          <w:rFonts w:ascii="Times New Roman" w:hAnsi="Times New Roman"/>
          <w:spacing w:val="-5"/>
          <w:sz w:val="28"/>
          <w:szCs w:val="28"/>
        </w:rPr>
        <w:t xml:space="preserve">которых </w:t>
      </w:r>
      <w:r w:rsidRPr="00827A94">
        <w:rPr>
          <w:rFonts w:ascii="Times New Roman" w:hAnsi="Times New Roman"/>
          <w:spacing w:val="-4"/>
          <w:sz w:val="28"/>
          <w:szCs w:val="28"/>
        </w:rPr>
        <w:t xml:space="preserve">может </w:t>
      </w:r>
      <w:r w:rsidRPr="00827A94">
        <w:rPr>
          <w:rFonts w:ascii="Times New Roman" w:hAnsi="Times New Roman"/>
          <w:sz w:val="28"/>
          <w:szCs w:val="28"/>
        </w:rPr>
        <w:t>негативно повлиять либо негативно влияет личная</w:t>
      </w:r>
      <w:r w:rsidRPr="00827A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7A94">
        <w:rPr>
          <w:rFonts w:ascii="Times New Roman" w:hAnsi="Times New Roman"/>
          <w:sz w:val="28"/>
          <w:szCs w:val="28"/>
        </w:rPr>
        <w:t>заинтересованность.</w:t>
      </w:r>
    </w:p>
    <w:p w:rsidR="00B53583" w:rsidRDefault="005631B0" w:rsidP="005631B0">
      <w:pPr>
        <w:pStyle w:val="af0"/>
        <w:widowControl w:val="0"/>
        <w:tabs>
          <w:tab w:val="left" w:pos="1360"/>
        </w:tabs>
        <w:autoSpaceDE w:val="0"/>
        <w:autoSpaceDN w:val="0"/>
        <w:spacing w:before="2" w:after="0"/>
        <w:ind w:left="284" w:right="18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  <w:t xml:space="preserve">3.2. </w:t>
      </w:r>
      <w:r w:rsidR="00B53583" w:rsidRPr="00827A94">
        <w:rPr>
          <w:rFonts w:ascii="Times New Roman" w:hAnsi="Times New Roman"/>
          <w:spacing w:val="-4"/>
          <w:sz w:val="28"/>
          <w:szCs w:val="28"/>
        </w:rPr>
        <w:t>Отдел кадров института</w:t>
      </w:r>
      <w:r w:rsidR="00B53583" w:rsidRPr="00827A94">
        <w:rPr>
          <w:rFonts w:ascii="Times New Roman" w:hAnsi="Times New Roman"/>
          <w:sz w:val="28"/>
          <w:szCs w:val="28"/>
        </w:rPr>
        <w:t xml:space="preserve"> обеспечивает конфиденциальность полученных сведений.</w:t>
      </w:r>
    </w:p>
    <w:p w:rsidR="005631B0" w:rsidRPr="00827A94" w:rsidRDefault="005631B0" w:rsidP="005631B0">
      <w:pPr>
        <w:pStyle w:val="af0"/>
        <w:widowControl w:val="0"/>
        <w:tabs>
          <w:tab w:val="left" w:pos="1360"/>
        </w:tabs>
        <w:autoSpaceDE w:val="0"/>
        <w:autoSpaceDN w:val="0"/>
        <w:spacing w:before="2" w:after="0"/>
        <w:ind w:left="284" w:right="18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53583" w:rsidRPr="005631B0" w:rsidRDefault="00B53583" w:rsidP="009D5B93">
      <w:pPr>
        <w:pStyle w:val="af0"/>
        <w:widowControl w:val="0"/>
        <w:numPr>
          <w:ilvl w:val="0"/>
          <w:numId w:val="12"/>
        </w:numPr>
        <w:tabs>
          <w:tab w:val="left" w:pos="1138"/>
        </w:tabs>
        <w:autoSpaceDE w:val="0"/>
        <w:autoSpaceDN w:val="0"/>
        <w:spacing w:after="0"/>
        <w:ind w:firstLine="56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631B0">
        <w:rPr>
          <w:rFonts w:ascii="Times New Roman" w:hAnsi="Times New Roman"/>
          <w:b/>
          <w:sz w:val="28"/>
          <w:szCs w:val="28"/>
        </w:rPr>
        <w:t xml:space="preserve">Случаи и порядок предотвращения и урегулирования </w:t>
      </w:r>
      <w:r w:rsidRPr="005631B0">
        <w:rPr>
          <w:rFonts w:ascii="Times New Roman" w:hAnsi="Times New Roman"/>
          <w:b/>
          <w:spacing w:val="-4"/>
          <w:sz w:val="28"/>
          <w:szCs w:val="28"/>
        </w:rPr>
        <w:t>конфликта</w:t>
      </w:r>
      <w:r w:rsidRPr="005631B0">
        <w:rPr>
          <w:rFonts w:ascii="Times New Roman" w:hAnsi="Times New Roman"/>
          <w:b/>
          <w:spacing w:val="-22"/>
          <w:sz w:val="28"/>
          <w:szCs w:val="28"/>
        </w:rPr>
        <w:t xml:space="preserve"> </w:t>
      </w:r>
      <w:r w:rsidRPr="005631B0">
        <w:rPr>
          <w:rFonts w:ascii="Times New Roman" w:hAnsi="Times New Roman"/>
          <w:b/>
          <w:sz w:val="28"/>
          <w:szCs w:val="28"/>
        </w:rPr>
        <w:t>интересов</w:t>
      </w:r>
    </w:p>
    <w:p w:rsidR="00B53583" w:rsidRPr="00AB2588" w:rsidRDefault="00B53583" w:rsidP="009D5B93">
      <w:pPr>
        <w:pStyle w:val="af0"/>
        <w:widowControl w:val="0"/>
        <w:numPr>
          <w:ilvl w:val="1"/>
          <w:numId w:val="12"/>
        </w:numPr>
        <w:tabs>
          <w:tab w:val="left" w:pos="1352"/>
        </w:tabs>
        <w:autoSpaceDE w:val="0"/>
        <w:autoSpaceDN w:val="0"/>
        <w:spacing w:before="4" w:after="0"/>
        <w:ind w:right="187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A94">
        <w:rPr>
          <w:rFonts w:ascii="Times New Roman" w:hAnsi="Times New Roman"/>
          <w:sz w:val="28"/>
          <w:szCs w:val="28"/>
        </w:rPr>
        <w:t xml:space="preserve">Предотвращение и урегулирование </w:t>
      </w:r>
      <w:r w:rsidRPr="00827A94">
        <w:rPr>
          <w:rFonts w:ascii="Times New Roman" w:hAnsi="Times New Roman"/>
          <w:spacing w:val="-4"/>
          <w:sz w:val="28"/>
          <w:szCs w:val="28"/>
        </w:rPr>
        <w:t xml:space="preserve">конфликта </w:t>
      </w:r>
      <w:r w:rsidRPr="00827A94">
        <w:rPr>
          <w:rFonts w:ascii="Times New Roman" w:hAnsi="Times New Roman"/>
          <w:sz w:val="28"/>
          <w:szCs w:val="28"/>
        </w:rPr>
        <w:t xml:space="preserve">интересов осуществляются путем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отвода </w:t>
      </w:r>
      <w:r w:rsidRPr="00827A94">
        <w:rPr>
          <w:rFonts w:ascii="Times New Roman" w:hAnsi="Times New Roman"/>
          <w:sz w:val="28"/>
          <w:szCs w:val="28"/>
        </w:rPr>
        <w:t xml:space="preserve">или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самоотвода работника Института </w:t>
      </w:r>
      <w:r w:rsidRPr="00827A94">
        <w:rPr>
          <w:rFonts w:ascii="Times New Roman" w:hAnsi="Times New Roman"/>
          <w:sz w:val="28"/>
          <w:szCs w:val="28"/>
        </w:rPr>
        <w:t xml:space="preserve">в случаях и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порядке, </w:t>
      </w:r>
      <w:r w:rsidRPr="00827A94">
        <w:rPr>
          <w:rFonts w:ascii="Times New Roman" w:hAnsi="Times New Roman"/>
          <w:sz w:val="28"/>
          <w:szCs w:val="28"/>
        </w:rPr>
        <w:t xml:space="preserve">предусмотренных </w:t>
      </w:r>
      <w:r w:rsidRPr="00827A94">
        <w:rPr>
          <w:rFonts w:ascii="Times New Roman" w:hAnsi="Times New Roman"/>
          <w:spacing w:val="-4"/>
          <w:sz w:val="28"/>
          <w:szCs w:val="28"/>
        </w:rPr>
        <w:t xml:space="preserve">законодательством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Российской </w:t>
      </w:r>
      <w:r w:rsidRPr="00827A94">
        <w:rPr>
          <w:rFonts w:ascii="Times New Roman" w:hAnsi="Times New Roman"/>
          <w:sz w:val="28"/>
          <w:szCs w:val="28"/>
        </w:rPr>
        <w:t xml:space="preserve">Федерации, а также </w:t>
      </w:r>
      <w:r w:rsidRPr="00827A94">
        <w:rPr>
          <w:rFonts w:ascii="Times New Roman" w:hAnsi="Times New Roman"/>
          <w:spacing w:val="-4"/>
          <w:sz w:val="28"/>
          <w:szCs w:val="28"/>
        </w:rPr>
        <w:t xml:space="preserve">может </w:t>
      </w:r>
      <w:r w:rsidRPr="00827A94">
        <w:rPr>
          <w:rFonts w:ascii="Times New Roman" w:hAnsi="Times New Roman"/>
          <w:sz w:val="28"/>
          <w:szCs w:val="28"/>
        </w:rPr>
        <w:t xml:space="preserve">состоять в изменении должностного или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служебного положения </w:t>
      </w:r>
      <w:r w:rsidRPr="00827A94">
        <w:rPr>
          <w:rFonts w:ascii="Times New Roman" w:hAnsi="Times New Roman"/>
          <w:sz w:val="28"/>
          <w:szCs w:val="28"/>
        </w:rPr>
        <w:t xml:space="preserve">вплоть до отстранения от исполнения должностных (служебных) обязанностей, и (или) в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отказе </w:t>
      </w:r>
      <w:r w:rsidRPr="00827A94">
        <w:rPr>
          <w:rFonts w:ascii="Times New Roman" w:hAnsi="Times New Roman"/>
          <w:spacing w:val="-4"/>
          <w:sz w:val="28"/>
          <w:szCs w:val="28"/>
        </w:rPr>
        <w:t xml:space="preserve">его </w:t>
      </w:r>
      <w:r w:rsidRPr="00827A94">
        <w:rPr>
          <w:rFonts w:ascii="Times New Roman" w:hAnsi="Times New Roman"/>
          <w:sz w:val="28"/>
          <w:szCs w:val="28"/>
        </w:rPr>
        <w:t xml:space="preserve">от </w:t>
      </w:r>
      <w:r w:rsidRPr="00827A94">
        <w:rPr>
          <w:rFonts w:ascii="Times New Roman" w:hAnsi="Times New Roman"/>
          <w:spacing w:val="-4"/>
          <w:sz w:val="28"/>
          <w:szCs w:val="28"/>
        </w:rPr>
        <w:t xml:space="preserve">выгоды, </w:t>
      </w:r>
      <w:r w:rsidRPr="00AB2588">
        <w:rPr>
          <w:rFonts w:ascii="Times New Roman" w:hAnsi="Times New Roman"/>
          <w:sz w:val="28"/>
          <w:szCs w:val="28"/>
        </w:rPr>
        <w:t xml:space="preserve">явившейся причиной возникновения </w:t>
      </w:r>
      <w:r w:rsidRPr="00AB2588">
        <w:rPr>
          <w:rFonts w:ascii="Times New Roman" w:hAnsi="Times New Roman"/>
          <w:spacing w:val="-4"/>
          <w:sz w:val="28"/>
          <w:szCs w:val="28"/>
        </w:rPr>
        <w:t>конфликта</w:t>
      </w:r>
      <w:r w:rsidRPr="00AB258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B2588">
        <w:rPr>
          <w:rFonts w:ascii="Times New Roman" w:hAnsi="Times New Roman"/>
          <w:sz w:val="28"/>
          <w:szCs w:val="28"/>
        </w:rPr>
        <w:t>интересов.</w:t>
      </w:r>
    </w:p>
    <w:p w:rsidR="00B53583" w:rsidRPr="00AB2588" w:rsidRDefault="00B53583" w:rsidP="009D5B93">
      <w:pPr>
        <w:pStyle w:val="af0"/>
        <w:widowControl w:val="0"/>
        <w:numPr>
          <w:ilvl w:val="1"/>
          <w:numId w:val="12"/>
        </w:numPr>
        <w:tabs>
          <w:tab w:val="left" w:pos="1477"/>
          <w:tab w:val="left" w:pos="1478"/>
          <w:tab w:val="left" w:pos="3029"/>
          <w:tab w:val="left" w:pos="4529"/>
          <w:tab w:val="left" w:pos="4879"/>
          <w:tab w:val="left" w:pos="5832"/>
          <w:tab w:val="left" w:pos="7288"/>
          <w:tab w:val="left" w:pos="8831"/>
          <w:tab w:val="left" w:pos="9167"/>
        </w:tabs>
        <w:autoSpaceDE w:val="0"/>
        <w:autoSpaceDN w:val="0"/>
        <w:spacing w:before="99" w:after="0"/>
        <w:ind w:right="12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2588">
        <w:rPr>
          <w:rFonts w:ascii="Times New Roman" w:hAnsi="Times New Roman"/>
          <w:sz w:val="28"/>
          <w:szCs w:val="28"/>
        </w:rPr>
        <w:t>Сообщения,</w:t>
      </w:r>
      <w:r w:rsidRPr="00AB2588">
        <w:rPr>
          <w:rFonts w:ascii="Times New Roman" w:hAnsi="Times New Roman"/>
          <w:sz w:val="28"/>
          <w:szCs w:val="28"/>
        </w:rPr>
        <w:tab/>
      </w:r>
      <w:r w:rsidRPr="00AB2588">
        <w:rPr>
          <w:rFonts w:ascii="Times New Roman" w:hAnsi="Times New Roman"/>
          <w:spacing w:val="-3"/>
          <w:sz w:val="28"/>
          <w:szCs w:val="28"/>
        </w:rPr>
        <w:t>заключения</w:t>
      </w:r>
      <w:r w:rsidRPr="00AB2588">
        <w:rPr>
          <w:rFonts w:ascii="Times New Roman" w:hAnsi="Times New Roman"/>
          <w:spacing w:val="-3"/>
          <w:sz w:val="28"/>
          <w:szCs w:val="28"/>
        </w:rPr>
        <w:tab/>
      </w:r>
      <w:r w:rsidRPr="00AB2588">
        <w:rPr>
          <w:rFonts w:ascii="Times New Roman" w:hAnsi="Times New Roman"/>
          <w:sz w:val="28"/>
          <w:szCs w:val="28"/>
        </w:rPr>
        <w:t>и</w:t>
      </w:r>
      <w:r w:rsidRPr="00AB2588">
        <w:rPr>
          <w:rFonts w:ascii="Times New Roman" w:hAnsi="Times New Roman"/>
          <w:sz w:val="28"/>
          <w:szCs w:val="28"/>
        </w:rPr>
        <w:tab/>
        <w:t>другие</w:t>
      </w:r>
      <w:r w:rsidRPr="00AB2588">
        <w:rPr>
          <w:rFonts w:ascii="Times New Roman" w:hAnsi="Times New Roman"/>
          <w:sz w:val="28"/>
          <w:szCs w:val="28"/>
        </w:rPr>
        <w:tab/>
        <w:t>материалы,</w:t>
      </w:r>
      <w:r w:rsidRPr="00AB2588">
        <w:rPr>
          <w:rFonts w:ascii="Times New Roman" w:hAnsi="Times New Roman"/>
          <w:sz w:val="28"/>
          <w:szCs w:val="28"/>
        </w:rPr>
        <w:tab/>
        <w:t>полученные</w:t>
      </w:r>
      <w:r w:rsidRPr="00AB2588">
        <w:rPr>
          <w:rFonts w:ascii="Times New Roman" w:hAnsi="Times New Roman"/>
          <w:sz w:val="28"/>
          <w:szCs w:val="28"/>
        </w:rPr>
        <w:tab/>
      </w:r>
      <w:proofErr w:type="gramStart"/>
      <w:r w:rsidRPr="00AB2588">
        <w:rPr>
          <w:rFonts w:ascii="Times New Roman" w:hAnsi="Times New Roman"/>
          <w:sz w:val="28"/>
          <w:szCs w:val="28"/>
        </w:rPr>
        <w:t>в</w:t>
      </w:r>
      <w:r w:rsidRPr="00AB2588">
        <w:rPr>
          <w:rFonts w:ascii="Times New Roman" w:hAnsi="Times New Roman"/>
          <w:spacing w:val="-7"/>
          <w:sz w:val="28"/>
          <w:szCs w:val="28"/>
        </w:rPr>
        <w:t>ходе</w:t>
      </w:r>
      <w:proofErr w:type="gramEnd"/>
      <w:r w:rsidRPr="00AB25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B2588">
        <w:rPr>
          <w:rFonts w:ascii="Times New Roman" w:hAnsi="Times New Roman"/>
          <w:sz w:val="28"/>
          <w:szCs w:val="28"/>
        </w:rPr>
        <w:t xml:space="preserve">предварительного рассмотрения </w:t>
      </w:r>
      <w:r w:rsidRPr="00AB2588">
        <w:rPr>
          <w:rFonts w:ascii="Times New Roman" w:hAnsi="Times New Roman"/>
          <w:spacing w:val="-3"/>
          <w:sz w:val="28"/>
          <w:szCs w:val="28"/>
        </w:rPr>
        <w:t xml:space="preserve">уведомлений, </w:t>
      </w:r>
      <w:r w:rsidRPr="00AB2588">
        <w:rPr>
          <w:rFonts w:ascii="Times New Roman" w:hAnsi="Times New Roman"/>
          <w:sz w:val="28"/>
          <w:szCs w:val="28"/>
        </w:rPr>
        <w:t>направляются для рассмотрения</w:t>
      </w:r>
      <w:r w:rsidRPr="00AB2588">
        <w:rPr>
          <w:rFonts w:ascii="Times New Roman" w:hAnsi="Times New Roman"/>
          <w:spacing w:val="47"/>
          <w:sz w:val="28"/>
          <w:szCs w:val="28"/>
        </w:rPr>
        <w:t xml:space="preserve"> </w:t>
      </w:r>
      <w:proofErr w:type="spellStart"/>
      <w:r w:rsidRPr="00AB2588">
        <w:rPr>
          <w:rFonts w:ascii="Times New Roman" w:hAnsi="Times New Roman"/>
          <w:sz w:val="28"/>
          <w:szCs w:val="28"/>
        </w:rPr>
        <w:t>посуществу</w:t>
      </w:r>
      <w:proofErr w:type="spellEnd"/>
      <w:r w:rsidRPr="00AB2588">
        <w:rPr>
          <w:rFonts w:ascii="Times New Roman" w:hAnsi="Times New Roman"/>
          <w:sz w:val="28"/>
          <w:szCs w:val="28"/>
        </w:rPr>
        <w:t xml:space="preserve"> в Комиссию по противодействию коррупции (далее - Комиссия) в течение семи рабочих дней со дня поступления уведомления работодателю.</w:t>
      </w:r>
    </w:p>
    <w:p w:rsidR="00B53583" w:rsidRPr="00AB2588" w:rsidRDefault="00B53583" w:rsidP="009D5B93">
      <w:pPr>
        <w:pStyle w:val="af0"/>
        <w:widowControl w:val="0"/>
        <w:numPr>
          <w:ilvl w:val="1"/>
          <w:numId w:val="12"/>
        </w:numPr>
        <w:tabs>
          <w:tab w:val="left" w:pos="1368"/>
        </w:tabs>
        <w:autoSpaceDE w:val="0"/>
        <w:autoSpaceDN w:val="0"/>
        <w:spacing w:before="2" w:after="0"/>
        <w:ind w:right="191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2588">
        <w:rPr>
          <w:rFonts w:ascii="Times New Roman" w:hAnsi="Times New Roman"/>
          <w:sz w:val="28"/>
          <w:szCs w:val="28"/>
        </w:rPr>
        <w:t xml:space="preserve">По </w:t>
      </w:r>
      <w:r w:rsidRPr="00AB2588">
        <w:rPr>
          <w:rFonts w:ascii="Times New Roman" w:hAnsi="Times New Roman"/>
          <w:spacing w:val="-5"/>
          <w:sz w:val="28"/>
          <w:szCs w:val="28"/>
        </w:rPr>
        <w:t xml:space="preserve">результатам </w:t>
      </w:r>
      <w:r w:rsidRPr="00AB2588">
        <w:rPr>
          <w:rFonts w:ascii="Times New Roman" w:hAnsi="Times New Roman"/>
          <w:sz w:val="28"/>
          <w:szCs w:val="28"/>
        </w:rPr>
        <w:t xml:space="preserve">рассмотрения </w:t>
      </w:r>
      <w:r w:rsidRPr="00AB2588">
        <w:rPr>
          <w:rFonts w:ascii="Times New Roman" w:hAnsi="Times New Roman"/>
          <w:spacing w:val="-3"/>
          <w:sz w:val="28"/>
          <w:szCs w:val="28"/>
        </w:rPr>
        <w:t xml:space="preserve">уведомлений </w:t>
      </w:r>
      <w:r w:rsidRPr="00AB2588">
        <w:rPr>
          <w:rFonts w:ascii="Times New Roman" w:hAnsi="Times New Roman"/>
          <w:spacing w:val="-4"/>
          <w:sz w:val="28"/>
          <w:szCs w:val="28"/>
        </w:rPr>
        <w:t xml:space="preserve">Комиссия </w:t>
      </w:r>
      <w:r w:rsidRPr="00AB2588">
        <w:rPr>
          <w:rFonts w:ascii="Times New Roman" w:hAnsi="Times New Roman"/>
          <w:sz w:val="28"/>
          <w:szCs w:val="28"/>
        </w:rPr>
        <w:t xml:space="preserve">принимает </w:t>
      </w:r>
      <w:r w:rsidRPr="00AB2588">
        <w:rPr>
          <w:rFonts w:ascii="Times New Roman" w:hAnsi="Times New Roman"/>
          <w:spacing w:val="-4"/>
          <w:sz w:val="28"/>
          <w:szCs w:val="28"/>
        </w:rPr>
        <w:t xml:space="preserve">одно </w:t>
      </w:r>
      <w:r w:rsidRPr="00AB2588">
        <w:rPr>
          <w:rFonts w:ascii="Times New Roman" w:hAnsi="Times New Roman"/>
          <w:sz w:val="28"/>
          <w:szCs w:val="28"/>
        </w:rPr>
        <w:t>из следующих</w:t>
      </w:r>
      <w:r w:rsidRPr="00AB25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2588">
        <w:rPr>
          <w:rFonts w:ascii="Times New Roman" w:hAnsi="Times New Roman"/>
          <w:sz w:val="28"/>
          <w:szCs w:val="28"/>
        </w:rPr>
        <w:t>решений:</w:t>
      </w:r>
    </w:p>
    <w:p w:rsidR="00B53583" w:rsidRPr="00AB2588" w:rsidRDefault="00B53583" w:rsidP="009D5B93">
      <w:pPr>
        <w:pStyle w:val="a3"/>
        <w:spacing w:before="2" w:line="276" w:lineRule="auto"/>
        <w:ind w:right="188" w:firstLine="566"/>
        <w:jc w:val="both"/>
        <w:rPr>
          <w:sz w:val="28"/>
          <w:szCs w:val="28"/>
        </w:rPr>
      </w:pPr>
      <w:r w:rsidRPr="00AB2588">
        <w:rPr>
          <w:sz w:val="28"/>
          <w:szCs w:val="28"/>
        </w:rPr>
        <w:t xml:space="preserve">а) признать, что при исполнении </w:t>
      </w:r>
      <w:r w:rsidRPr="00AB2588">
        <w:rPr>
          <w:spacing w:val="-4"/>
          <w:sz w:val="28"/>
          <w:szCs w:val="28"/>
        </w:rPr>
        <w:t>работником</w:t>
      </w:r>
      <w:r w:rsidRPr="00AB2588">
        <w:rPr>
          <w:spacing w:val="57"/>
          <w:sz w:val="28"/>
          <w:szCs w:val="28"/>
        </w:rPr>
        <w:t xml:space="preserve"> </w:t>
      </w:r>
      <w:r w:rsidRPr="00AB2588">
        <w:rPr>
          <w:sz w:val="28"/>
          <w:szCs w:val="28"/>
        </w:rPr>
        <w:t xml:space="preserve">университета должностных обязанностей </w:t>
      </w:r>
      <w:r w:rsidRPr="00AB2588">
        <w:rPr>
          <w:spacing w:val="-5"/>
          <w:sz w:val="28"/>
          <w:szCs w:val="28"/>
        </w:rPr>
        <w:t xml:space="preserve">конфликт </w:t>
      </w:r>
      <w:r w:rsidRPr="00AB2588">
        <w:rPr>
          <w:sz w:val="28"/>
          <w:szCs w:val="28"/>
        </w:rPr>
        <w:t>интересов отсутствует;</w:t>
      </w:r>
    </w:p>
    <w:p w:rsidR="00B53583" w:rsidRPr="00827A94" w:rsidRDefault="00B53583" w:rsidP="009D5B93">
      <w:pPr>
        <w:pStyle w:val="a3"/>
        <w:spacing w:before="2" w:line="276" w:lineRule="auto"/>
        <w:ind w:right="187" w:firstLine="566"/>
        <w:jc w:val="both"/>
        <w:rPr>
          <w:sz w:val="28"/>
          <w:szCs w:val="28"/>
        </w:rPr>
      </w:pPr>
      <w:r w:rsidRPr="00AB2588">
        <w:rPr>
          <w:sz w:val="28"/>
          <w:szCs w:val="28"/>
        </w:rPr>
        <w:t xml:space="preserve">б) признать, что при исполнении </w:t>
      </w:r>
      <w:r w:rsidRPr="00AB2588">
        <w:rPr>
          <w:spacing w:val="-4"/>
          <w:sz w:val="28"/>
          <w:szCs w:val="28"/>
        </w:rPr>
        <w:t>работником</w:t>
      </w:r>
      <w:r w:rsidRPr="00AB2588">
        <w:rPr>
          <w:spacing w:val="57"/>
          <w:sz w:val="28"/>
          <w:szCs w:val="28"/>
        </w:rPr>
        <w:t xml:space="preserve"> </w:t>
      </w:r>
      <w:r w:rsidRPr="00AB2588">
        <w:rPr>
          <w:sz w:val="28"/>
          <w:szCs w:val="28"/>
        </w:rPr>
        <w:t xml:space="preserve">университета должностных обязанностей личная заинтересованность </w:t>
      </w:r>
      <w:r w:rsidRPr="00AB2588">
        <w:rPr>
          <w:spacing w:val="-3"/>
          <w:sz w:val="28"/>
          <w:szCs w:val="28"/>
        </w:rPr>
        <w:t xml:space="preserve">приводит </w:t>
      </w:r>
      <w:r w:rsidRPr="00AB2588">
        <w:rPr>
          <w:sz w:val="28"/>
          <w:szCs w:val="28"/>
        </w:rPr>
        <w:t xml:space="preserve">или </w:t>
      </w:r>
      <w:r w:rsidRPr="00AB2588">
        <w:rPr>
          <w:spacing w:val="-4"/>
          <w:sz w:val="28"/>
          <w:szCs w:val="28"/>
        </w:rPr>
        <w:t xml:space="preserve">может </w:t>
      </w:r>
      <w:r w:rsidRPr="00AB2588">
        <w:rPr>
          <w:sz w:val="28"/>
          <w:szCs w:val="28"/>
        </w:rPr>
        <w:t xml:space="preserve">привести к </w:t>
      </w:r>
      <w:r w:rsidRPr="00AB2588">
        <w:rPr>
          <w:spacing w:val="-5"/>
          <w:sz w:val="28"/>
          <w:szCs w:val="28"/>
        </w:rPr>
        <w:t xml:space="preserve">конфликту </w:t>
      </w:r>
      <w:r w:rsidRPr="00AB2588">
        <w:rPr>
          <w:sz w:val="28"/>
          <w:szCs w:val="28"/>
        </w:rPr>
        <w:t xml:space="preserve">интересов. В </w:t>
      </w:r>
      <w:r w:rsidRPr="00AB2588">
        <w:rPr>
          <w:spacing w:val="-4"/>
          <w:sz w:val="28"/>
          <w:szCs w:val="28"/>
        </w:rPr>
        <w:t>этом</w:t>
      </w:r>
      <w:r w:rsidRPr="00AB2588">
        <w:rPr>
          <w:spacing w:val="57"/>
          <w:sz w:val="28"/>
          <w:szCs w:val="28"/>
        </w:rPr>
        <w:t xml:space="preserve"> </w:t>
      </w:r>
      <w:r w:rsidRPr="00AB2588">
        <w:rPr>
          <w:sz w:val="28"/>
          <w:szCs w:val="28"/>
        </w:rPr>
        <w:t xml:space="preserve">случае </w:t>
      </w:r>
      <w:r w:rsidRPr="00AB2588">
        <w:rPr>
          <w:spacing w:val="-4"/>
          <w:sz w:val="28"/>
          <w:szCs w:val="28"/>
        </w:rPr>
        <w:t>Комиссия</w:t>
      </w:r>
      <w:r w:rsidRPr="00AB2588">
        <w:rPr>
          <w:spacing w:val="57"/>
          <w:sz w:val="28"/>
          <w:szCs w:val="28"/>
        </w:rPr>
        <w:t xml:space="preserve"> </w:t>
      </w:r>
      <w:r w:rsidRPr="00AB2588">
        <w:rPr>
          <w:spacing w:val="-4"/>
          <w:sz w:val="28"/>
          <w:szCs w:val="28"/>
        </w:rPr>
        <w:t>рекомендует</w:t>
      </w:r>
      <w:r w:rsidRPr="00827A94">
        <w:rPr>
          <w:spacing w:val="57"/>
          <w:sz w:val="28"/>
          <w:szCs w:val="28"/>
        </w:rPr>
        <w:t xml:space="preserve"> </w:t>
      </w:r>
      <w:r w:rsidRPr="00827A94">
        <w:rPr>
          <w:sz w:val="28"/>
          <w:szCs w:val="28"/>
        </w:rPr>
        <w:t xml:space="preserve">принять меры по урегулированию </w:t>
      </w:r>
      <w:r w:rsidRPr="00827A94">
        <w:rPr>
          <w:spacing w:val="-4"/>
          <w:sz w:val="28"/>
          <w:szCs w:val="28"/>
        </w:rPr>
        <w:t xml:space="preserve">конфликта </w:t>
      </w:r>
      <w:r w:rsidRPr="00827A94">
        <w:rPr>
          <w:sz w:val="28"/>
          <w:szCs w:val="28"/>
        </w:rPr>
        <w:t xml:space="preserve">интересов или по недопущению </w:t>
      </w:r>
      <w:r w:rsidRPr="00827A94">
        <w:rPr>
          <w:spacing w:val="-4"/>
          <w:sz w:val="28"/>
          <w:szCs w:val="28"/>
        </w:rPr>
        <w:t>его</w:t>
      </w:r>
      <w:r w:rsidRPr="00827A94">
        <w:rPr>
          <w:spacing w:val="-18"/>
          <w:sz w:val="28"/>
          <w:szCs w:val="28"/>
        </w:rPr>
        <w:t xml:space="preserve"> </w:t>
      </w:r>
      <w:r w:rsidRPr="00827A94">
        <w:rPr>
          <w:sz w:val="28"/>
          <w:szCs w:val="28"/>
        </w:rPr>
        <w:t>возникновения;</w:t>
      </w:r>
    </w:p>
    <w:p w:rsidR="00B53583" w:rsidRPr="00827A94" w:rsidRDefault="00B53583" w:rsidP="009D5B93">
      <w:pPr>
        <w:pStyle w:val="a3"/>
        <w:spacing w:before="4" w:line="276" w:lineRule="auto"/>
        <w:ind w:right="185" w:firstLine="757"/>
        <w:jc w:val="both"/>
        <w:rPr>
          <w:sz w:val="28"/>
          <w:szCs w:val="28"/>
        </w:rPr>
      </w:pPr>
      <w:r w:rsidRPr="00827A94">
        <w:rPr>
          <w:sz w:val="28"/>
          <w:szCs w:val="28"/>
        </w:rPr>
        <w:t>в) признать, что работник Института</w:t>
      </w:r>
      <w:r w:rsidRPr="00827A94">
        <w:rPr>
          <w:spacing w:val="-3"/>
          <w:sz w:val="28"/>
          <w:szCs w:val="28"/>
        </w:rPr>
        <w:t xml:space="preserve">, </w:t>
      </w:r>
      <w:r w:rsidRPr="00827A94">
        <w:rPr>
          <w:sz w:val="28"/>
          <w:szCs w:val="28"/>
        </w:rPr>
        <w:t xml:space="preserve">не </w:t>
      </w:r>
      <w:r w:rsidRPr="00827A94">
        <w:rPr>
          <w:spacing w:val="-5"/>
          <w:sz w:val="28"/>
          <w:szCs w:val="28"/>
        </w:rPr>
        <w:t xml:space="preserve">соблюдал </w:t>
      </w:r>
      <w:r w:rsidRPr="00827A94">
        <w:rPr>
          <w:sz w:val="28"/>
          <w:szCs w:val="28"/>
        </w:rPr>
        <w:t xml:space="preserve">требования об урегулировании </w:t>
      </w:r>
      <w:r w:rsidRPr="00827A94">
        <w:rPr>
          <w:spacing w:val="-4"/>
          <w:sz w:val="28"/>
          <w:szCs w:val="28"/>
        </w:rPr>
        <w:t>конфликта</w:t>
      </w:r>
      <w:r w:rsidRPr="00827A94">
        <w:rPr>
          <w:spacing w:val="57"/>
          <w:sz w:val="28"/>
          <w:szCs w:val="28"/>
        </w:rPr>
        <w:t xml:space="preserve"> </w:t>
      </w:r>
      <w:r w:rsidRPr="00827A94">
        <w:rPr>
          <w:sz w:val="28"/>
          <w:szCs w:val="28"/>
        </w:rPr>
        <w:t xml:space="preserve">интересов. В </w:t>
      </w:r>
      <w:r w:rsidRPr="00827A94">
        <w:rPr>
          <w:spacing w:val="-4"/>
          <w:sz w:val="28"/>
          <w:szCs w:val="28"/>
        </w:rPr>
        <w:t>этом</w:t>
      </w:r>
      <w:r w:rsidRPr="00827A94">
        <w:rPr>
          <w:spacing w:val="57"/>
          <w:sz w:val="28"/>
          <w:szCs w:val="28"/>
        </w:rPr>
        <w:t xml:space="preserve"> </w:t>
      </w:r>
      <w:r w:rsidRPr="00827A94">
        <w:rPr>
          <w:sz w:val="28"/>
          <w:szCs w:val="28"/>
        </w:rPr>
        <w:t xml:space="preserve">случае </w:t>
      </w:r>
      <w:r w:rsidRPr="00827A94">
        <w:rPr>
          <w:spacing w:val="-4"/>
          <w:sz w:val="28"/>
          <w:szCs w:val="28"/>
        </w:rPr>
        <w:t>Комиссия</w:t>
      </w:r>
      <w:r w:rsidRPr="00827A94">
        <w:rPr>
          <w:spacing w:val="57"/>
          <w:sz w:val="28"/>
          <w:szCs w:val="28"/>
        </w:rPr>
        <w:t xml:space="preserve"> </w:t>
      </w:r>
      <w:r w:rsidRPr="00827A94">
        <w:rPr>
          <w:spacing w:val="-4"/>
          <w:sz w:val="28"/>
          <w:szCs w:val="28"/>
        </w:rPr>
        <w:t xml:space="preserve">рекомендует ректору </w:t>
      </w:r>
      <w:r w:rsidRPr="00827A94">
        <w:rPr>
          <w:sz w:val="28"/>
          <w:szCs w:val="28"/>
        </w:rPr>
        <w:t xml:space="preserve">применить к </w:t>
      </w:r>
      <w:r w:rsidRPr="00827A94">
        <w:rPr>
          <w:spacing w:val="-3"/>
          <w:sz w:val="28"/>
          <w:szCs w:val="28"/>
        </w:rPr>
        <w:t xml:space="preserve">работнику Института конкретную </w:t>
      </w:r>
      <w:r w:rsidRPr="00827A94">
        <w:rPr>
          <w:sz w:val="28"/>
          <w:szCs w:val="28"/>
        </w:rPr>
        <w:t>меру ответственности.</w:t>
      </w:r>
    </w:p>
    <w:p w:rsidR="00B53583" w:rsidRPr="00672E84" w:rsidRDefault="00B53583" w:rsidP="00AB2588">
      <w:pPr>
        <w:pStyle w:val="af0"/>
        <w:widowControl w:val="0"/>
        <w:numPr>
          <w:ilvl w:val="0"/>
          <w:numId w:val="12"/>
        </w:numPr>
        <w:tabs>
          <w:tab w:val="left" w:pos="1154"/>
        </w:tabs>
        <w:autoSpaceDE w:val="0"/>
        <w:autoSpaceDN w:val="0"/>
        <w:spacing w:after="0"/>
        <w:ind w:right="188" w:firstLine="56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B2588">
        <w:rPr>
          <w:rFonts w:ascii="Times New Roman" w:hAnsi="Times New Roman"/>
          <w:b/>
          <w:sz w:val="28"/>
          <w:szCs w:val="28"/>
        </w:rPr>
        <w:lastRenderedPageBreak/>
        <w:t>Порядок взаимодействия Института</w:t>
      </w:r>
      <w:r w:rsidRPr="00AB258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AB2588">
        <w:rPr>
          <w:rFonts w:ascii="Times New Roman" w:hAnsi="Times New Roman"/>
          <w:b/>
          <w:sz w:val="28"/>
          <w:szCs w:val="28"/>
        </w:rPr>
        <w:t>с правоохранительными органами в сфере противодействия</w:t>
      </w:r>
      <w:r w:rsidRPr="00AB2588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AB2588">
        <w:rPr>
          <w:rFonts w:ascii="Times New Roman" w:hAnsi="Times New Roman"/>
          <w:b/>
          <w:spacing w:val="-3"/>
          <w:sz w:val="28"/>
          <w:szCs w:val="28"/>
        </w:rPr>
        <w:t>коррупции</w:t>
      </w:r>
    </w:p>
    <w:p w:rsidR="00672E84" w:rsidRPr="00AB2588" w:rsidRDefault="00672E84" w:rsidP="00672E84">
      <w:pPr>
        <w:pStyle w:val="af0"/>
        <w:widowControl w:val="0"/>
        <w:tabs>
          <w:tab w:val="left" w:pos="1154"/>
        </w:tabs>
        <w:autoSpaceDE w:val="0"/>
        <w:autoSpaceDN w:val="0"/>
        <w:spacing w:after="0"/>
        <w:ind w:left="874" w:right="188"/>
        <w:contextualSpacing w:val="0"/>
        <w:rPr>
          <w:rFonts w:ascii="Times New Roman" w:hAnsi="Times New Roman"/>
          <w:b/>
          <w:sz w:val="28"/>
          <w:szCs w:val="28"/>
        </w:rPr>
      </w:pPr>
    </w:p>
    <w:p w:rsidR="00B53583" w:rsidRPr="00827A94" w:rsidRDefault="00B53583" w:rsidP="009D5B93">
      <w:pPr>
        <w:pStyle w:val="af0"/>
        <w:widowControl w:val="0"/>
        <w:numPr>
          <w:ilvl w:val="1"/>
          <w:numId w:val="12"/>
        </w:numPr>
        <w:tabs>
          <w:tab w:val="left" w:pos="1454"/>
        </w:tabs>
        <w:autoSpaceDE w:val="0"/>
        <w:autoSpaceDN w:val="0"/>
        <w:spacing w:before="2" w:after="0"/>
        <w:ind w:right="179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A94">
        <w:rPr>
          <w:rFonts w:ascii="Times New Roman" w:hAnsi="Times New Roman"/>
          <w:spacing w:val="-3"/>
          <w:sz w:val="28"/>
          <w:szCs w:val="28"/>
        </w:rPr>
        <w:t xml:space="preserve">Сотрудничество </w:t>
      </w:r>
      <w:r w:rsidRPr="00827A94">
        <w:rPr>
          <w:rFonts w:ascii="Times New Roman" w:hAnsi="Times New Roman"/>
          <w:sz w:val="28"/>
          <w:szCs w:val="28"/>
        </w:rPr>
        <w:t xml:space="preserve">с правоохранительными органами является важным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показателем </w:t>
      </w:r>
      <w:r w:rsidRPr="00827A94">
        <w:rPr>
          <w:rFonts w:ascii="Times New Roman" w:hAnsi="Times New Roman"/>
          <w:sz w:val="28"/>
          <w:szCs w:val="28"/>
        </w:rPr>
        <w:t xml:space="preserve">действительной приверженности </w:t>
      </w:r>
      <w:proofErr w:type="gramStart"/>
      <w:r w:rsidRPr="00827A94">
        <w:rPr>
          <w:rFonts w:ascii="Times New Roman" w:hAnsi="Times New Roman"/>
          <w:sz w:val="28"/>
          <w:szCs w:val="28"/>
        </w:rPr>
        <w:t>Института</w:t>
      </w:r>
      <w:proofErr w:type="gramEnd"/>
      <w:r w:rsidRPr="00827A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7A94">
        <w:rPr>
          <w:rFonts w:ascii="Times New Roman" w:hAnsi="Times New Roman"/>
          <w:sz w:val="28"/>
          <w:szCs w:val="28"/>
        </w:rPr>
        <w:t xml:space="preserve">декларируемым </w:t>
      </w:r>
      <w:proofErr w:type="spellStart"/>
      <w:r w:rsidRPr="00827A94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827A94">
        <w:rPr>
          <w:rFonts w:ascii="Times New Roman" w:hAnsi="Times New Roman"/>
          <w:sz w:val="28"/>
          <w:szCs w:val="28"/>
        </w:rPr>
        <w:t xml:space="preserve"> стандартам поведения.</w:t>
      </w:r>
    </w:p>
    <w:p w:rsidR="00B53583" w:rsidRPr="00827A94" w:rsidRDefault="00B53583" w:rsidP="009D5B93">
      <w:pPr>
        <w:pStyle w:val="af0"/>
        <w:widowControl w:val="0"/>
        <w:numPr>
          <w:ilvl w:val="1"/>
          <w:numId w:val="12"/>
        </w:numPr>
        <w:tabs>
          <w:tab w:val="left" w:pos="1606"/>
        </w:tabs>
        <w:autoSpaceDE w:val="0"/>
        <w:autoSpaceDN w:val="0"/>
        <w:spacing w:before="3" w:after="0"/>
        <w:ind w:right="183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A94">
        <w:rPr>
          <w:rFonts w:ascii="Times New Roman" w:hAnsi="Times New Roman"/>
          <w:spacing w:val="-4"/>
          <w:sz w:val="28"/>
          <w:szCs w:val="28"/>
        </w:rPr>
        <w:t xml:space="preserve">Институт </w:t>
      </w:r>
      <w:r w:rsidRPr="00827A94">
        <w:rPr>
          <w:rFonts w:ascii="Times New Roman" w:hAnsi="Times New Roman"/>
          <w:sz w:val="28"/>
          <w:szCs w:val="28"/>
        </w:rPr>
        <w:t xml:space="preserve">принимает на </w:t>
      </w:r>
      <w:r w:rsidRPr="00827A94">
        <w:rPr>
          <w:rFonts w:ascii="Times New Roman" w:hAnsi="Times New Roman"/>
          <w:spacing w:val="-4"/>
          <w:sz w:val="28"/>
          <w:szCs w:val="28"/>
        </w:rPr>
        <w:t xml:space="preserve">себя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обязательство </w:t>
      </w:r>
      <w:r w:rsidRPr="00827A94">
        <w:rPr>
          <w:rFonts w:ascii="Times New Roman" w:hAnsi="Times New Roman"/>
          <w:sz w:val="28"/>
          <w:szCs w:val="28"/>
        </w:rPr>
        <w:t xml:space="preserve">сообщать в правоохранительные органы о случаях совершенных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коррупционных </w:t>
      </w:r>
      <w:r w:rsidRPr="00827A94">
        <w:rPr>
          <w:rFonts w:ascii="Times New Roman" w:hAnsi="Times New Roman"/>
          <w:sz w:val="28"/>
          <w:szCs w:val="28"/>
        </w:rPr>
        <w:t xml:space="preserve">правонарушениях, о </w:t>
      </w:r>
      <w:r w:rsidRPr="00827A94">
        <w:rPr>
          <w:rFonts w:ascii="Times New Roman" w:hAnsi="Times New Roman"/>
          <w:spacing w:val="-5"/>
          <w:sz w:val="28"/>
          <w:szCs w:val="28"/>
        </w:rPr>
        <w:t xml:space="preserve">которых </w:t>
      </w:r>
      <w:r w:rsidRPr="00827A94">
        <w:rPr>
          <w:rFonts w:ascii="Times New Roman" w:hAnsi="Times New Roman"/>
          <w:sz w:val="28"/>
          <w:szCs w:val="28"/>
        </w:rPr>
        <w:t>стало</w:t>
      </w:r>
      <w:r w:rsidRPr="00827A9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27A94">
        <w:rPr>
          <w:rFonts w:ascii="Times New Roman" w:hAnsi="Times New Roman"/>
          <w:sz w:val="28"/>
          <w:szCs w:val="28"/>
        </w:rPr>
        <w:t>известно.</w:t>
      </w:r>
    </w:p>
    <w:p w:rsidR="00B53583" w:rsidRPr="00827A94" w:rsidRDefault="00B53583" w:rsidP="009D5B93">
      <w:pPr>
        <w:pStyle w:val="af0"/>
        <w:widowControl w:val="0"/>
        <w:numPr>
          <w:ilvl w:val="1"/>
          <w:numId w:val="12"/>
        </w:numPr>
        <w:tabs>
          <w:tab w:val="left" w:pos="1386"/>
        </w:tabs>
        <w:autoSpaceDE w:val="0"/>
        <w:autoSpaceDN w:val="0"/>
        <w:spacing w:before="3" w:after="0"/>
        <w:ind w:right="185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A94">
        <w:rPr>
          <w:rFonts w:ascii="Times New Roman" w:hAnsi="Times New Roman"/>
          <w:spacing w:val="-4"/>
          <w:sz w:val="28"/>
          <w:szCs w:val="28"/>
        </w:rPr>
        <w:t>Институт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7A94">
        <w:rPr>
          <w:rFonts w:ascii="Times New Roman" w:hAnsi="Times New Roman"/>
          <w:sz w:val="28"/>
          <w:szCs w:val="28"/>
        </w:rPr>
        <w:t xml:space="preserve">принимает на </w:t>
      </w:r>
      <w:r w:rsidRPr="00827A94">
        <w:rPr>
          <w:rFonts w:ascii="Times New Roman" w:hAnsi="Times New Roman"/>
          <w:spacing w:val="-4"/>
          <w:sz w:val="28"/>
          <w:szCs w:val="28"/>
        </w:rPr>
        <w:t xml:space="preserve">себя </w:t>
      </w:r>
      <w:proofErr w:type="gramStart"/>
      <w:r w:rsidRPr="00827A94">
        <w:rPr>
          <w:rFonts w:ascii="Times New Roman" w:hAnsi="Times New Roman"/>
          <w:spacing w:val="-3"/>
          <w:sz w:val="28"/>
          <w:szCs w:val="28"/>
        </w:rPr>
        <w:t>обязательство</w:t>
      </w:r>
      <w:proofErr w:type="gramEnd"/>
      <w:r w:rsidRPr="00827A94">
        <w:rPr>
          <w:rFonts w:ascii="Times New Roman" w:hAnsi="Times New Roman"/>
          <w:spacing w:val="-3"/>
          <w:sz w:val="28"/>
          <w:szCs w:val="28"/>
        </w:rPr>
        <w:t xml:space="preserve"> воздерживаться </w:t>
      </w:r>
      <w:r w:rsidRPr="00827A94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827A94">
        <w:rPr>
          <w:rFonts w:ascii="Times New Roman" w:hAnsi="Times New Roman"/>
          <w:sz w:val="28"/>
          <w:szCs w:val="28"/>
        </w:rPr>
        <w:t>каких</w:t>
      </w:r>
      <w:proofErr w:type="gramEnd"/>
      <w:r w:rsidRPr="00827A94">
        <w:rPr>
          <w:rFonts w:ascii="Times New Roman" w:hAnsi="Times New Roman"/>
          <w:sz w:val="28"/>
          <w:szCs w:val="28"/>
        </w:rPr>
        <w:t xml:space="preserve"> либо санкций в отношении своих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работников, </w:t>
      </w:r>
      <w:r w:rsidRPr="00827A94">
        <w:rPr>
          <w:rFonts w:ascii="Times New Roman" w:hAnsi="Times New Roman"/>
          <w:sz w:val="28"/>
          <w:szCs w:val="28"/>
        </w:rPr>
        <w:t xml:space="preserve">сообщивших в правоохранительные органы о ставшей им известной информации о </w:t>
      </w:r>
      <w:r w:rsidRPr="00827A94">
        <w:rPr>
          <w:rFonts w:ascii="Times New Roman" w:hAnsi="Times New Roman"/>
          <w:spacing w:val="-5"/>
          <w:sz w:val="28"/>
          <w:szCs w:val="28"/>
        </w:rPr>
        <w:t xml:space="preserve">подготовке </w:t>
      </w:r>
      <w:r w:rsidRPr="00827A94">
        <w:rPr>
          <w:rFonts w:ascii="Times New Roman" w:hAnsi="Times New Roman"/>
          <w:sz w:val="28"/>
          <w:szCs w:val="28"/>
        </w:rPr>
        <w:t xml:space="preserve">или совершении </w:t>
      </w:r>
      <w:r w:rsidRPr="00827A94">
        <w:rPr>
          <w:rFonts w:ascii="Times New Roman" w:hAnsi="Times New Roman"/>
          <w:spacing w:val="-3"/>
          <w:sz w:val="28"/>
          <w:szCs w:val="28"/>
        </w:rPr>
        <w:t>коррупционного</w:t>
      </w:r>
      <w:r w:rsidRPr="00827A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27A94">
        <w:rPr>
          <w:rFonts w:ascii="Times New Roman" w:hAnsi="Times New Roman"/>
          <w:sz w:val="28"/>
          <w:szCs w:val="28"/>
        </w:rPr>
        <w:t>правонарушения.</w:t>
      </w:r>
    </w:p>
    <w:p w:rsidR="00B53583" w:rsidRPr="00827A94" w:rsidRDefault="00B53583" w:rsidP="009D5B93">
      <w:pPr>
        <w:pStyle w:val="af0"/>
        <w:widowControl w:val="0"/>
        <w:numPr>
          <w:ilvl w:val="1"/>
          <w:numId w:val="12"/>
        </w:numPr>
        <w:tabs>
          <w:tab w:val="left" w:pos="1442"/>
        </w:tabs>
        <w:autoSpaceDE w:val="0"/>
        <w:autoSpaceDN w:val="0"/>
        <w:spacing w:before="4" w:after="0"/>
        <w:ind w:right="181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A94">
        <w:rPr>
          <w:rFonts w:ascii="Times New Roman" w:hAnsi="Times New Roman"/>
          <w:spacing w:val="-4"/>
          <w:sz w:val="28"/>
          <w:szCs w:val="28"/>
        </w:rPr>
        <w:t>Институт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7A94">
        <w:rPr>
          <w:rFonts w:ascii="Times New Roman" w:hAnsi="Times New Roman"/>
          <w:sz w:val="28"/>
          <w:szCs w:val="28"/>
        </w:rPr>
        <w:t xml:space="preserve">принимает на </w:t>
      </w:r>
      <w:r w:rsidRPr="00827A94">
        <w:rPr>
          <w:rFonts w:ascii="Times New Roman" w:hAnsi="Times New Roman"/>
          <w:spacing w:val="-4"/>
          <w:sz w:val="28"/>
          <w:szCs w:val="28"/>
        </w:rPr>
        <w:t xml:space="preserve">себя 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обязательство оказывать </w:t>
      </w:r>
      <w:r w:rsidRPr="00827A94">
        <w:rPr>
          <w:rFonts w:ascii="Times New Roman" w:hAnsi="Times New Roman"/>
          <w:sz w:val="28"/>
          <w:szCs w:val="28"/>
        </w:rPr>
        <w:t xml:space="preserve">содействие представителям правоохранительных органов при проведении инспекционных проверок, мероприятий по пресечению или расследованию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коррупционных </w:t>
      </w:r>
      <w:r w:rsidRPr="00827A94">
        <w:rPr>
          <w:rFonts w:ascii="Times New Roman" w:hAnsi="Times New Roman"/>
          <w:sz w:val="28"/>
          <w:szCs w:val="28"/>
        </w:rPr>
        <w:t xml:space="preserve">преступлений,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предпринимать </w:t>
      </w:r>
      <w:r w:rsidRPr="00827A94">
        <w:rPr>
          <w:rFonts w:ascii="Times New Roman" w:hAnsi="Times New Roman"/>
          <w:spacing w:val="-5"/>
          <w:sz w:val="28"/>
          <w:szCs w:val="28"/>
        </w:rPr>
        <w:t xml:space="preserve">необходимые </w:t>
      </w:r>
      <w:r w:rsidRPr="00827A94">
        <w:rPr>
          <w:rFonts w:ascii="Times New Roman" w:hAnsi="Times New Roman"/>
          <w:sz w:val="28"/>
          <w:szCs w:val="28"/>
        </w:rPr>
        <w:t xml:space="preserve">меры по сохранению и </w:t>
      </w:r>
      <w:r w:rsidRPr="00827A94">
        <w:rPr>
          <w:rFonts w:ascii="Times New Roman" w:hAnsi="Times New Roman"/>
          <w:spacing w:val="-4"/>
          <w:sz w:val="28"/>
          <w:szCs w:val="28"/>
        </w:rPr>
        <w:t xml:space="preserve">передаче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документов </w:t>
      </w:r>
      <w:r w:rsidRPr="00827A94">
        <w:rPr>
          <w:rFonts w:ascii="Times New Roman" w:hAnsi="Times New Roman"/>
          <w:sz w:val="28"/>
          <w:szCs w:val="28"/>
        </w:rPr>
        <w:t xml:space="preserve">и информации,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содержащей </w:t>
      </w:r>
      <w:r w:rsidRPr="00827A94">
        <w:rPr>
          <w:rFonts w:ascii="Times New Roman" w:hAnsi="Times New Roman"/>
          <w:sz w:val="28"/>
          <w:szCs w:val="28"/>
        </w:rPr>
        <w:t xml:space="preserve">данные о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коррупционных </w:t>
      </w:r>
      <w:r w:rsidRPr="00827A94">
        <w:rPr>
          <w:rFonts w:ascii="Times New Roman" w:hAnsi="Times New Roman"/>
          <w:sz w:val="28"/>
          <w:szCs w:val="28"/>
        </w:rPr>
        <w:t>правонарушениях.</w:t>
      </w:r>
    </w:p>
    <w:p w:rsidR="00B53583" w:rsidRPr="00827A94" w:rsidRDefault="00B53583" w:rsidP="009D5B93">
      <w:pPr>
        <w:pStyle w:val="af0"/>
        <w:widowControl w:val="0"/>
        <w:numPr>
          <w:ilvl w:val="1"/>
          <w:numId w:val="12"/>
        </w:numPr>
        <w:tabs>
          <w:tab w:val="left" w:pos="1530"/>
        </w:tabs>
        <w:autoSpaceDE w:val="0"/>
        <w:autoSpaceDN w:val="0"/>
        <w:spacing w:before="6" w:after="0"/>
        <w:ind w:right="182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A94">
        <w:rPr>
          <w:rFonts w:ascii="Times New Roman" w:hAnsi="Times New Roman"/>
          <w:sz w:val="28"/>
          <w:szCs w:val="28"/>
        </w:rPr>
        <w:t xml:space="preserve">Администрация и работники </w:t>
      </w:r>
      <w:r w:rsidRPr="00827A94">
        <w:rPr>
          <w:rFonts w:ascii="Times New Roman" w:hAnsi="Times New Roman"/>
          <w:spacing w:val="-4"/>
          <w:sz w:val="28"/>
          <w:szCs w:val="28"/>
        </w:rPr>
        <w:t xml:space="preserve">Института </w:t>
      </w:r>
      <w:r w:rsidRPr="00827A94">
        <w:rPr>
          <w:rFonts w:ascii="Times New Roman" w:hAnsi="Times New Roman"/>
          <w:sz w:val="28"/>
          <w:szCs w:val="28"/>
        </w:rPr>
        <w:t xml:space="preserve">принимают на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себя обязательство </w:t>
      </w:r>
      <w:r w:rsidRPr="00827A94">
        <w:rPr>
          <w:rFonts w:ascii="Times New Roman" w:hAnsi="Times New Roman"/>
          <w:sz w:val="28"/>
          <w:szCs w:val="28"/>
        </w:rPr>
        <w:t xml:space="preserve">не вмешиваться в выполнение </w:t>
      </w:r>
      <w:r w:rsidRPr="00827A94">
        <w:rPr>
          <w:rFonts w:ascii="Times New Roman" w:hAnsi="Times New Roman"/>
          <w:spacing w:val="-3"/>
          <w:sz w:val="28"/>
          <w:szCs w:val="28"/>
        </w:rPr>
        <w:t xml:space="preserve">служебных </w:t>
      </w:r>
      <w:r w:rsidRPr="00827A94">
        <w:rPr>
          <w:rFonts w:ascii="Times New Roman" w:hAnsi="Times New Roman"/>
          <w:sz w:val="28"/>
          <w:szCs w:val="28"/>
        </w:rPr>
        <w:t xml:space="preserve">обязанностей должностными лицами </w:t>
      </w:r>
      <w:r w:rsidRPr="00827A94">
        <w:rPr>
          <w:rFonts w:ascii="Times New Roman" w:hAnsi="Times New Roman"/>
          <w:spacing w:val="-5"/>
          <w:sz w:val="28"/>
          <w:szCs w:val="28"/>
        </w:rPr>
        <w:t xml:space="preserve">судебных </w:t>
      </w:r>
      <w:r w:rsidRPr="00827A94">
        <w:rPr>
          <w:rFonts w:ascii="Times New Roman" w:hAnsi="Times New Roman"/>
          <w:sz w:val="28"/>
          <w:szCs w:val="28"/>
        </w:rPr>
        <w:t>или правоохранительных</w:t>
      </w:r>
      <w:r w:rsidRPr="00827A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27A94">
        <w:rPr>
          <w:rFonts w:ascii="Times New Roman" w:hAnsi="Times New Roman"/>
          <w:sz w:val="28"/>
          <w:szCs w:val="28"/>
        </w:rPr>
        <w:t>органов.</w:t>
      </w:r>
    </w:p>
    <w:p w:rsidR="00672E84" w:rsidRDefault="00672E84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EE6E2E" w:rsidRDefault="00EE6E2E" w:rsidP="00B53583">
      <w:pPr>
        <w:pStyle w:val="a3"/>
        <w:ind w:left="5694"/>
        <w:jc w:val="right"/>
        <w:rPr>
          <w:sz w:val="28"/>
          <w:szCs w:val="28"/>
        </w:rPr>
      </w:pPr>
    </w:p>
    <w:p w:rsidR="00B53583" w:rsidRPr="00827A94" w:rsidRDefault="00B53583" w:rsidP="00B53583">
      <w:pPr>
        <w:pStyle w:val="a3"/>
        <w:ind w:left="5694"/>
        <w:jc w:val="right"/>
        <w:rPr>
          <w:sz w:val="28"/>
          <w:szCs w:val="28"/>
        </w:rPr>
      </w:pPr>
      <w:r w:rsidRPr="00827A94">
        <w:rPr>
          <w:sz w:val="28"/>
          <w:szCs w:val="28"/>
        </w:rPr>
        <w:t>Приложение №1</w:t>
      </w:r>
    </w:p>
    <w:p w:rsidR="00B53583" w:rsidRPr="00827A94" w:rsidRDefault="00B53583" w:rsidP="00B53583">
      <w:pPr>
        <w:pStyle w:val="a3"/>
        <w:spacing w:before="11"/>
        <w:jc w:val="both"/>
        <w:rPr>
          <w:sz w:val="28"/>
          <w:szCs w:val="28"/>
        </w:rPr>
      </w:pPr>
    </w:p>
    <w:p w:rsidR="00B53583" w:rsidRPr="00827A94" w:rsidRDefault="00B53583" w:rsidP="00B53583">
      <w:pPr>
        <w:pStyle w:val="a3"/>
        <w:spacing w:line="230" w:lineRule="auto"/>
        <w:ind w:right="184" w:firstLine="566"/>
        <w:jc w:val="both"/>
        <w:rPr>
          <w:sz w:val="28"/>
          <w:szCs w:val="28"/>
        </w:rPr>
      </w:pPr>
      <w:r w:rsidRPr="00827A94">
        <w:rPr>
          <w:sz w:val="28"/>
          <w:szCs w:val="28"/>
        </w:rPr>
        <w:t xml:space="preserve">к Положению «О порядке сообщения работниками </w:t>
      </w:r>
      <w:proofErr w:type="spellStart"/>
      <w:r w:rsidRPr="00827A94">
        <w:rPr>
          <w:sz w:val="28"/>
          <w:szCs w:val="28"/>
        </w:rPr>
        <w:t>ФГБОУ</w:t>
      </w:r>
      <w:proofErr w:type="spellEnd"/>
      <w:r w:rsidRPr="00827A94">
        <w:rPr>
          <w:sz w:val="28"/>
          <w:szCs w:val="28"/>
        </w:rPr>
        <w:t xml:space="preserve"> </w:t>
      </w:r>
      <w:proofErr w:type="gramStart"/>
      <w:r w:rsidRPr="00827A94">
        <w:rPr>
          <w:sz w:val="28"/>
          <w:szCs w:val="28"/>
        </w:rPr>
        <w:t>ВО</w:t>
      </w:r>
      <w:proofErr w:type="gramEnd"/>
      <w:r w:rsidRPr="00827A94">
        <w:rPr>
          <w:sz w:val="28"/>
          <w:szCs w:val="28"/>
        </w:rPr>
        <w:t xml:space="preserve"> «Литературный институт имени П.М.Горького»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53583" w:rsidRPr="00827A94" w:rsidRDefault="00B53583" w:rsidP="00B53583">
      <w:pPr>
        <w:pStyle w:val="a3"/>
        <w:jc w:val="both"/>
        <w:rPr>
          <w:sz w:val="28"/>
          <w:szCs w:val="28"/>
        </w:rPr>
      </w:pPr>
    </w:p>
    <w:p w:rsidR="00B53583" w:rsidRPr="00827A94" w:rsidRDefault="00B53583" w:rsidP="00B53583">
      <w:pPr>
        <w:pStyle w:val="a3"/>
        <w:spacing w:before="89" w:line="293" w:lineRule="exact"/>
        <w:ind w:left="4280"/>
        <w:jc w:val="both"/>
        <w:rPr>
          <w:sz w:val="28"/>
          <w:szCs w:val="28"/>
        </w:rPr>
      </w:pPr>
      <w:r w:rsidRPr="00827A94">
        <w:rPr>
          <w:sz w:val="28"/>
          <w:szCs w:val="28"/>
        </w:rPr>
        <w:t>УВЕДОМЛЕНИЕ</w:t>
      </w:r>
    </w:p>
    <w:p w:rsidR="00B53583" w:rsidRPr="00827A94" w:rsidRDefault="00B53583" w:rsidP="00B53583">
      <w:pPr>
        <w:pStyle w:val="a3"/>
        <w:spacing w:before="5" w:line="230" w:lineRule="auto"/>
        <w:ind w:left="335" w:right="196" w:firstLine="548"/>
        <w:jc w:val="both"/>
        <w:rPr>
          <w:sz w:val="28"/>
          <w:szCs w:val="28"/>
        </w:rPr>
      </w:pPr>
      <w:r w:rsidRPr="00827A94">
        <w:rPr>
          <w:sz w:val="28"/>
          <w:szCs w:val="28"/>
        </w:rPr>
        <w:t xml:space="preserve">о </w:t>
      </w:r>
      <w:r w:rsidRPr="00827A94">
        <w:rPr>
          <w:spacing w:val="-3"/>
          <w:sz w:val="28"/>
          <w:szCs w:val="28"/>
        </w:rPr>
        <w:t xml:space="preserve">возможности </w:t>
      </w:r>
      <w:r w:rsidRPr="00827A94">
        <w:rPr>
          <w:sz w:val="28"/>
          <w:szCs w:val="28"/>
        </w:rPr>
        <w:t xml:space="preserve">возникновения </w:t>
      </w:r>
      <w:r w:rsidRPr="00827A94">
        <w:rPr>
          <w:spacing w:val="-4"/>
          <w:sz w:val="28"/>
          <w:szCs w:val="28"/>
        </w:rPr>
        <w:t xml:space="preserve">конфликта </w:t>
      </w:r>
      <w:r w:rsidRPr="00827A94">
        <w:rPr>
          <w:sz w:val="28"/>
          <w:szCs w:val="28"/>
        </w:rPr>
        <w:t>интересов</w:t>
      </w:r>
      <w:proofErr w:type="gramStart"/>
      <w:r w:rsidRPr="00827A94">
        <w:rPr>
          <w:sz w:val="28"/>
          <w:szCs w:val="28"/>
        </w:rPr>
        <w:t xml:space="preserve"> В</w:t>
      </w:r>
      <w:proofErr w:type="gramEnd"/>
      <w:r w:rsidRPr="00827A94">
        <w:rPr>
          <w:sz w:val="28"/>
          <w:szCs w:val="28"/>
        </w:rPr>
        <w:t xml:space="preserve"> соответствии со статьей </w:t>
      </w:r>
      <w:r w:rsidRPr="00827A94">
        <w:rPr>
          <w:spacing w:val="-4"/>
          <w:sz w:val="28"/>
          <w:szCs w:val="28"/>
        </w:rPr>
        <w:t xml:space="preserve">11Л </w:t>
      </w:r>
      <w:r w:rsidRPr="00827A94">
        <w:rPr>
          <w:spacing w:val="-2"/>
          <w:sz w:val="28"/>
          <w:szCs w:val="28"/>
        </w:rPr>
        <w:t xml:space="preserve">Федерального </w:t>
      </w:r>
      <w:r w:rsidRPr="00827A94">
        <w:rPr>
          <w:spacing w:val="-4"/>
          <w:sz w:val="28"/>
          <w:szCs w:val="28"/>
        </w:rPr>
        <w:t xml:space="preserve">закона </w:t>
      </w:r>
      <w:r w:rsidRPr="00827A94">
        <w:rPr>
          <w:sz w:val="28"/>
          <w:szCs w:val="28"/>
        </w:rPr>
        <w:t xml:space="preserve">от 25.12.2008 № 273-Ф3 «О противодействии </w:t>
      </w:r>
      <w:r w:rsidRPr="00827A94">
        <w:rPr>
          <w:spacing w:val="-3"/>
          <w:sz w:val="28"/>
          <w:szCs w:val="28"/>
        </w:rPr>
        <w:t>коррупции»</w:t>
      </w:r>
    </w:p>
    <w:p w:rsidR="00B53583" w:rsidRPr="00827A94" w:rsidRDefault="00B53583" w:rsidP="00B53583">
      <w:pPr>
        <w:pStyle w:val="a3"/>
        <w:spacing w:before="2"/>
        <w:jc w:val="both"/>
        <w:rPr>
          <w:sz w:val="28"/>
          <w:szCs w:val="28"/>
        </w:rPr>
      </w:pPr>
    </w:p>
    <w:p w:rsidR="00B53583" w:rsidRPr="00827A94" w:rsidRDefault="00B53583" w:rsidP="00B53583">
      <w:pPr>
        <w:pStyle w:val="a3"/>
        <w:spacing w:line="230" w:lineRule="auto"/>
        <w:ind w:right="182" w:firstLine="677"/>
        <w:jc w:val="both"/>
        <w:rPr>
          <w:sz w:val="28"/>
          <w:szCs w:val="28"/>
        </w:rPr>
      </w:pPr>
      <w:r w:rsidRPr="00827A94">
        <w:rPr>
          <w:sz w:val="28"/>
          <w:szCs w:val="28"/>
        </w:rPr>
        <w:t>я, (фамилия, имя, отчество работника) настоящим уведомляю о возможном возникновении конфликта интересов, а именно:</w:t>
      </w:r>
    </w:p>
    <w:p w:rsidR="00B53583" w:rsidRPr="00827A94" w:rsidRDefault="00B53583" w:rsidP="00B53583">
      <w:pPr>
        <w:spacing w:before="2" w:line="230" w:lineRule="auto"/>
        <w:ind w:left="308" w:right="206" w:firstLine="566"/>
        <w:jc w:val="both"/>
        <w:rPr>
          <w:i/>
          <w:sz w:val="28"/>
          <w:szCs w:val="28"/>
        </w:rPr>
      </w:pPr>
      <w:proofErr w:type="gramStart"/>
      <w:r w:rsidRPr="00827A94">
        <w:rPr>
          <w:sz w:val="28"/>
          <w:szCs w:val="28"/>
        </w:rPr>
        <w:t>(</w:t>
      </w:r>
      <w:r w:rsidRPr="00827A94">
        <w:rPr>
          <w:i/>
          <w:sz w:val="28"/>
          <w:szCs w:val="28"/>
        </w:rPr>
        <w:t xml:space="preserve">описывается ситуация, при </w:t>
      </w:r>
      <w:r w:rsidRPr="00827A94">
        <w:rPr>
          <w:i/>
          <w:spacing w:val="-4"/>
          <w:sz w:val="28"/>
          <w:szCs w:val="28"/>
        </w:rPr>
        <w:t xml:space="preserve">которой </w:t>
      </w:r>
      <w:r w:rsidRPr="00827A94">
        <w:rPr>
          <w:i/>
          <w:sz w:val="28"/>
          <w:szCs w:val="28"/>
        </w:rPr>
        <w:t xml:space="preserve">личная </w:t>
      </w:r>
      <w:r w:rsidRPr="00827A94">
        <w:rPr>
          <w:i/>
          <w:spacing w:val="-3"/>
          <w:sz w:val="28"/>
          <w:szCs w:val="28"/>
        </w:rPr>
        <w:t xml:space="preserve">заинтересованность </w:t>
      </w:r>
      <w:r w:rsidRPr="00827A94">
        <w:rPr>
          <w:i/>
          <w:sz w:val="28"/>
          <w:szCs w:val="28"/>
        </w:rPr>
        <w:t xml:space="preserve">(прямая или </w:t>
      </w:r>
      <w:r w:rsidRPr="00827A94">
        <w:rPr>
          <w:i/>
          <w:spacing w:val="-3"/>
          <w:sz w:val="28"/>
          <w:szCs w:val="28"/>
        </w:rPr>
        <w:t xml:space="preserve">косвенная) работника </w:t>
      </w:r>
      <w:r w:rsidRPr="00827A94">
        <w:rPr>
          <w:i/>
          <w:spacing w:val="-5"/>
          <w:sz w:val="28"/>
          <w:szCs w:val="28"/>
        </w:rPr>
        <w:t xml:space="preserve">может </w:t>
      </w:r>
      <w:r w:rsidRPr="00827A94">
        <w:rPr>
          <w:i/>
          <w:sz w:val="28"/>
          <w:szCs w:val="28"/>
        </w:rPr>
        <w:t xml:space="preserve">повлиять на надлежащее исполнение им должностных обязанностей и при </w:t>
      </w:r>
      <w:r w:rsidRPr="00827A94">
        <w:rPr>
          <w:i/>
          <w:spacing w:val="-4"/>
          <w:sz w:val="28"/>
          <w:szCs w:val="28"/>
        </w:rPr>
        <w:t>которой</w:t>
      </w:r>
      <w:r w:rsidRPr="00827A94">
        <w:rPr>
          <w:i/>
          <w:spacing w:val="57"/>
          <w:sz w:val="28"/>
          <w:szCs w:val="28"/>
        </w:rPr>
        <w:t xml:space="preserve"> </w:t>
      </w:r>
      <w:r w:rsidRPr="00827A94">
        <w:rPr>
          <w:i/>
          <w:spacing w:val="-5"/>
          <w:sz w:val="28"/>
          <w:szCs w:val="28"/>
        </w:rPr>
        <w:t xml:space="preserve">может </w:t>
      </w:r>
      <w:r w:rsidRPr="00827A94">
        <w:rPr>
          <w:i/>
          <w:sz w:val="28"/>
          <w:szCs w:val="28"/>
        </w:rPr>
        <w:t xml:space="preserve">возникнуть противоречие </w:t>
      </w:r>
      <w:r w:rsidRPr="00827A94">
        <w:rPr>
          <w:i/>
          <w:spacing w:val="-4"/>
          <w:sz w:val="28"/>
          <w:szCs w:val="28"/>
        </w:rPr>
        <w:t xml:space="preserve">между </w:t>
      </w:r>
      <w:r w:rsidRPr="00827A94">
        <w:rPr>
          <w:i/>
          <w:sz w:val="28"/>
          <w:szCs w:val="28"/>
        </w:rPr>
        <w:t xml:space="preserve">личной заинтересованностью </w:t>
      </w:r>
      <w:r w:rsidRPr="00827A94">
        <w:rPr>
          <w:i/>
          <w:spacing w:val="-3"/>
          <w:sz w:val="28"/>
          <w:szCs w:val="28"/>
        </w:rPr>
        <w:t xml:space="preserve">работника </w:t>
      </w:r>
      <w:r w:rsidRPr="00827A94">
        <w:rPr>
          <w:i/>
          <w:sz w:val="28"/>
          <w:szCs w:val="28"/>
        </w:rPr>
        <w:t xml:space="preserve">и правами и </w:t>
      </w:r>
      <w:r w:rsidRPr="00827A94">
        <w:rPr>
          <w:i/>
          <w:spacing w:val="-3"/>
          <w:sz w:val="28"/>
          <w:szCs w:val="28"/>
        </w:rPr>
        <w:t xml:space="preserve">законными интересами </w:t>
      </w:r>
      <w:r w:rsidRPr="00827A94">
        <w:rPr>
          <w:i/>
          <w:sz w:val="28"/>
          <w:szCs w:val="28"/>
        </w:rPr>
        <w:t xml:space="preserve">граждан, организаций, общества или государства, </w:t>
      </w:r>
      <w:r w:rsidRPr="00827A94">
        <w:rPr>
          <w:i/>
          <w:spacing w:val="-3"/>
          <w:sz w:val="28"/>
          <w:szCs w:val="28"/>
        </w:rPr>
        <w:t xml:space="preserve">способное </w:t>
      </w:r>
      <w:r w:rsidRPr="00827A94">
        <w:rPr>
          <w:i/>
          <w:sz w:val="28"/>
          <w:szCs w:val="28"/>
        </w:rPr>
        <w:t xml:space="preserve">привести к причинению </w:t>
      </w:r>
      <w:r w:rsidRPr="00827A94">
        <w:rPr>
          <w:i/>
          <w:spacing w:val="-3"/>
          <w:sz w:val="28"/>
          <w:szCs w:val="28"/>
        </w:rPr>
        <w:t xml:space="preserve">вреда </w:t>
      </w:r>
      <w:r w:rsidRPr="00827A94">
        <w:rPr>
          <w:i/>
          <w:sz w:val="28"/>
          <w:szCs w:val="28"/>
        </w:rPr>
        <w:t xml:space="preserve">правам и </w:t>
      </w:r>
      <w:r w:rsidRPr="00827A94">
        <w:rPr>
          <w:i/>
          <w:spacing w:val="-3"/>
          <w:sz w:val="28"/>
          <w:szCs w:val="28"/>
        </w:rPr>
        <w:t xml:space="preserve">законным интересам </w:t>
      </w:r>
      <w:r w:rsidRPr="00827A94">
        <w:rPr>
          <w:i/>
          <w:sz w:val="28"/>
          <w:szCs w:val="28"/>
        </w:rPr>
        <w:t>граждан, организаций, общества или</w:t>
      </w:r>
      <w:r w:rsidRPr="00827A94">
        <w:rPr>
          <w:i/>
          <w:spacing w:val="2"/>
          <w:sz w:val="28"/>
          <w:szCs w:val="28"/>
        </w:rPr>
        <w:t xml:space="preserve"> </w:t>
      </w:r>
      <w:r w:rsidRPr="00827A94">
        <w:rPr>
          <w:i/>
          <w:spacing w:val="-3"/>
          <w:sz w:val="28"/>
          <w:szCs w:val="28"/>
        </w:rPr>
        <w:t>государства)</w:t>
      </w:r>
      <w:proofErr w:type="gramEnd"/>
    </w:p>
    <w:p w:rsidR="00B53583" w:rsidRPr="00827A94" w:rsidRDefault="00B53583" w:rsidP="00B53583">
      <w:pPr>
        <w:spacing w:before="7" w:line="230" w:lineRule="auto"/>
        <w:ind w:left="308" w:right="206" w:firstLine="633"/>
        <w:jc w:val="both"/>
        <w:rPr>
          <w:sz w:val="28"/>
          <w:szCs w:val="28"/>
        </w:rPr>
      </w:pPr>
      <w:proofErr w:type="gramStart"/>
      <w:r w:rsidRPr="00827A94">
        <w:rPr>
          <w:spacing w:val="-3"/>
          <w:sz w:val="28"/>
          <w:szCs w:val="28"/>
        </w:rPr>
        <w:t>(</w:t>
      </w:r>
      <w:r w:rsidRPr="00827A94">
        <w:rPr>
          <w:i/>
          <w:spacing w:val="-3"/>
          <w:sz w:val="28"/>
          <w:szCs w:val="28"/>
        </w:rPr>
        <w:t xml:space="preserve">указываются </w:t>
      </w:r>
      <w:r w:rsidRPr="00827A94">
        <w:rPr>
          <w:i/>
          <w:sz w:val="28"/>
          <w:szCs w:val="28"/>
        </w:rPr>
        <w:t xml:space="preserve">иные меры, направленные на недопущение </w:t>
      </w:r>
      <w:r w:rsidRPr="00827A94">
        <w:rPr>
          <w:i/>
          <w:spacing w:val="-3"/>
          <w:sz w:val="28"/>
          <w:szCs w:val="28"/>
        </w:rPr>
        <w:t xml:space="preserve">любой </w:t>
      </w:r>
      <w:r w:rsidRPr="00827A94">
        <w:rPr>
          <w:i/>
          <w:spacing w:val="-4"/>
          <w:sz w:val="28"/>
          <w:szCs w:val="28"/>
        </w:rPr>
        <w:t xml:space="preserve">возможности </w:t>
      </w:r>
      <w:r w:rsidRPr="00827A94">
        <w:rPr>
          <w:i/>
          <w:sz w:val="28"/>
          <w:szCs w:val="28"/>
        </w:rPr>
        <w:t xml:space="preserve">возникновения </w:t>
      </w:r>
      <w:r w:rsidRPr="00827A94">
        <w:rPr>
          <w:i/>
          <w:spacing w:val="-4"/>
          <w:sz w:val="28"/>
          <w:szCs w:val="28"/>
        </w:rPr>
        <w:t xml:space="preserve">конфликта </w:t>
      </w:r>
      <w:r w:rsidRPr="00827A94">
        <w:rPr>
          <w:i/>
          <w:sz w:val="28"/>
          <w:szCs w:val="28"/>
        </w:rPr>
        <w:t xml:space="preserve">интересов, предпринятые </w:t>
      </w:r>
      <w:r w:rsidRPr="00827A94">
        <w:rPr>
          <w:i/>
          <w:spacing w:val="-4"/>
          <w:sz w:val="28"/>
          <w:szCs w:val="28"/>
        </w:rPr>
        <w:t xml:space="preserve">работником </w:t>
      </w:r>
      <w:r w:rsidRPr="00827A94">
        <w:rPr>
          <w:i/>
          <w:sz w:val="28"/>
          <w:szCs w:val="28"/>
        </w:rPr>
        <w:t>(если такие меры предпринимались</w:t>
      </w:r>
      <w:r w:rsidRPr="00827A94">
        <w:rPr>
          <w:sz w:val="28"/>
          <w:szCs w:val="28"/>
        </w:rPr>
        <w:t>)</w:t>
      </w:r>
      <w:proofErr w:type="gramEnd"/>
    </w:p>
    <w:p w:rsidR="00B53583" w:rsidRPr="00827A94" w:rsidRDefault="00B53583" w:rsidP="00B53583">
      <w:pPr>
        <w:pStyle w:val="a3"/>
        <w:spacing w:before="3" w:line="230" w:lineRule="auto"/>
        <w:ind w:left="874" w:right="184"/>
        <w:jc w:val="both"/>
        <w:rPr>
          <w:sz w:val="28"/>
          <w:szCs w:val="28"/>
        </w:rPr>
      </w:pPr>
      <w:r w:rsidRPr="00827A94">
        <w:rPr>
          <w:sz w:val="28"/>
          <w:szCs w:val="28"/>
        </w:rPr>
        <w:t>Намереваюсь (не намереваюсь) лично присутствовать на заседании Комиссии. Дата, личная подпись</w:t>
      </w:r>
    </w:p>
    <w:p w:rsidR="00B53583" w:rsidRPr="00827A94" w:rsidRDefault="00B53583" w:rsidP="00B53583">
      <w:pPr>
        <w:pStyle w:val="a3"/>
        <w:spacing w:before="2"/>
        <w:jc w:val="both"/>
        <w:rPr>
          <w:sz w:val="28"/>
          <w:szCs w:val="28"/>
        </w:rPr>
      </w:pPr>
    </w:p>
    <w:p w:rsidR="00B53583" w:rsidRPr="00827A94" w:rsidRDefault="00B53583" w:rsidP="00B53583">
      <w:pPr>
        <w:pStyle w:val="a3"/>
        <w:tabs>
          <w:tab w:val="left" w:pos="6364"/>
        </w:tabs>
        <w:spacing w:line="230" w:lineRule="auto"/>
        <w:ind w:right="182" w:firstLine="566"/>
        <w:jc w:val="both"/>
        <w:rPr>
          <w:sz w:val="28"/>
          <w:szCs w:val="28"/>
        </w:rPr>
      </w:pPr>
      <w:r w:rsidRPr="00827A94">
        <w:rPr>
          <w:spacing w:val="-6"/>
          <w:sz w:val="28"/>
          <w:szCs w:val="28"/>
        </w:rPr>
        <w:t xml:space="preserve">Уведомление </w:t>
      </w:r>
      <w:r w:rsidRPr="00827A94">
        <w:rPr>
          <w:sz w:val="28"/>
          <w:szCs w:val="28"/>
        </w:rPr>
        <w:t xml:space="preserve">зарегистрировано в </w:t>
      </w:r>
      <w:r w:rsidRPr="00827A94">
        <w:rPr>
          <w:spacing w:val="-3"/>
          <w:sz w:val="28"/>
          <w:szCs w:val="28"/>
        </w:rPr>
        <w:t xml:space="preserve">Журнале </w:t>
      </w:r>
      <w:r w:rsidRPr="00827A94">
        <w:rPr>
          <w:sz w:val="28"/>
          <w:szCs w:val="28"/>
        </w:rPr>
        <w:t xml:space="preserve">учета </w:t>
      </w:r>
      <w:r w:rsidRPr="00827A94">
        <w:rPr>
          <w:spacing w:val="-3"/>
          <w:sz w:val="28"/>
          <w:szCs w:val="28"/>
        </w:rPr>
        <w:t xml:space="preserve">уведомлений  </w:t>
      </w:r>
      <w:r w:rsidRPr="00827A94">
        <w:rPr>
          <w:sz w:val="28"/>
          <w:szCs w:val="28"/>
        </w:rPr>
        <w:t xml:space="preserve">о возникновении </w:t>
      </w:r>
      <w:r w:rsidRPr="00827A94">
        <w:rPr>
          <w:spacing w:val="-5"/>
          <w:sz w:val="28"/>
          <w:szCs w:val="28"/>
        </w:rPr>
        <w:t xml:space="preserve">конфликтов </w:t>
      </w:r>
      <w:r w:rsidRPr="00827A94">
        <w:rPr>
          <w:sz w:val="28"/>
          <w:szCs w:val="28"/>
        </w:rPr>
        <w:t>интересов</w:t>
      </w:r>
      <w:r w:rsidRPr="00827A94">
        <w:rPr>
          <w:spacing w:val="12"/>
          <w:sz w:val="28"/>
          <w:szCs w:val="28"/>
        </w:rPr>
        <w:t xml:space="preserve"> </w:t>
      </w:r>
      <w:r w:rsidRPr="00827A94">
        <w:rPr>
          <w:sz w:val="28"/>
          <w:szCs w:val="28"/>
        </w:rPr>
        <w:t xml:space="preserve">«      </w:t>
      </w:r>
      <w:r w:rsidRPr="00827A94">
        <w:rPr>
          <w:spacing w:val="8"/>
          <w:sz w:val="28"/>
          <w:szCs w:val="28"/>
        </w:rPr>
        <w:t xml:space="preserve"> </w:t>
      </w:r>
      <w:r w:rsidRPr="00827A94">
        <w:rPr>
          <w:spacing w:val="-3"/>
          <w:sz w:val="28"/>
          <w:szCs w:val="28"/>
        </w:rPr>
        <w:t>»</w:t>
      </w:r>
      <w:r w:rsidRPr="00827A94">
        <w:rPr>
          <w:spacing w:val="-3"/>
          <w:sz w:val="28"/>
          <w:szCs w:val="28"/>
          <w:u w:val="single"/>
        </w:rPr>
        <w:t xml:space="preserve"> </w:t>
      </w:r>
      <w:r w:rsidRPr="00827A94">
        <w:rPr>
          <w:spacing w:val="-3"/>
          <w:sz w:val="28"/>
          <w:szCs w:val="28"/>
          <w:u w:val="single"/>
        </w:rPr>
        <w:tab/>
      </w:r>
      <w:r w:rsidRPr="00827A94">
        <w:rPr>
          <w:sz w:val="28"/>
          <w:szCs w:val="28"/>
        </w:rPr>
        <w:t>20_г</w:t>
      </w:r>
      <w:r w:rsidRPr="00827A94">
        <w:rPr>
          <w:spacing w:val="2"/>
          <w:sz w:val="28"/>
          <w:szCs w:val="28"/>
        </w:rPr>
        <w:t xml:space="preserve"> </w:t>
      </w:r>
      <w:r w:rsidRPr="00827A94">
        <w:rPr>
          <w:sz w:val="28"/>
          <w:szCs w:val="28"/>
        </w:rPr>
        <w:t>№</w:t>
      </w:r>
      <w:r w:rsidRPr="00827A94">
        <w:rPr>
          <w:sz w:val="28"/>
          <w:szCs w:val="28"/>
          <w:u w:val="single"/>
        </w:rPr>
        <w:t xml:space="preserve">        </w:t>
      </w:r>
      <w:r w:rsidRPr="00827A94">
        <w:rPr>
          <w:spacing w:val="-6"/>
          <w:sz w:val="28"/>
          <w:szCs w:val="28"/>
          <w:u w:val="single"/>
        </w:rPr>
        <w:t xml:space="preserve"> </w:t>
      </w:r>
    </w:p>
    <w:p w:rsidR="00B53583" w:rsidRPr="00827A94" w:rsidRDefault="00B53583" w:rsidP="00B53583">
      <w:pPr>
        <w:pStyle w:val="a3"/>
        <w:spacing w:before="7"/>
        <w:jc w:val="both"/>
        <w:rPr>
          <w:sz w:val="28"/>
          <w:szCs w:val="28"/>
        </w:rPr>
      </w:pPr>
    </w:p>
    <w:p w:rsidR="00B53583" w:rsidRPr="00827A94" w:rsidRDefault="00B53583" w:rsidP="00B53583">
      <w:pPr>
        <w:pStyle w:val="a3"/>
        <w:spacing w:before="90"/>
        <w:ind w:left="2214"/>
        <w:jc w:val="both"/>
        <w:rPr>
          <w:sz w:val="28"/>
          <w:szCs w:val="28"/>
        </w:rPr>
      </w:pPr>
      <w:r w:rsidRPr="00827A94">
        <w:rPr>
          <w:sz w:val="28"/>
          <w:szCs w:val="28"/>
        </w:rPr>
        <w:t>(подпись, Ф.И.О. ответственного лица)</w:t>
      </w:r>
    </w:p>
    <w:p w:rsidR="00B53583" w:rsidRPr="00827A94" w:rsidRDefault="00B53583" w:rsidP="00B53583">
      <w:pPr>
        <w:jc w:val="both"/>
        <w:rPr>
          <w:sz w:val="28"/>
          <w:szCs w:val="28"/>
        </w:rPr>
      </w:pPr>
    </w:p>
    <w:p w:rsidR="00B53583" w:rsidRDefault="00B53583" w:rsidP="00B53583">
      <w:pPr>
        <w:rPr>
          <w:sz w:val="28"/>
          <w:szCs w:val="28"/>
        </w:rPr>
      </w:pPr>
    </w:p>
    <w:p w:rsidR="00672E84" w:rsidRDefault="00672E84" w:rsidP="00B53583">
      <w:pPr>
        <w:rPr>
          <w:sz w:val="28"/>
          <w:szCs w:val="28"/>
        </w:rPr>
      </w:pPr>
    </w:p>
    <w:p w:rsidR="00672E84" w:rsidRDefault="00672E84" w:rsidP="00B53583">
      <w:pPr>
        <w:rPr>
          <w:sz w:val="28"/>
          <w:szCs w:val="28"/>
        </w:rPr>
      </w:pPr>
    </w:p>
    <w:p w:rsidR="00672E84" w:rsidRDefault="00672E84" w:rsidP="00B53583">
      <w:pPr>
        <w:rPr>
          <w:sz w:val="28"/>
          <w:szCs w:val="28"/>
        </w:rPr>
      </w:pPr>
    </w:p>
    <w:p w:rsidR="00672E84" w:rsidRDefault="00672E84" w:rsidP="00B53583">
      <w:pPr>
        <w:rPr>
          <w:sz w:val="28"/>
          <w:szCs w:val="28"/>
        </w:rPr>
      </w:pPr>
    </w:p>
    <w:p w:rsidR="00672E84" w:rsidRDefault="00672E84" w:rsidP="00B53583">
      <w:pPr>
        <w:rPr>
          <w:sz w:val="28"/>
          <w:szCs w:val="28"/>
        </w:rPr>
      </w:pPr>
    </w:p>
    <w:p w:rsidR="00672E84" w:rsidRDefault="00672E84" w:rsidP="00B53583">
      <w:pPr>
        <w:rPr>
          <w:sz w:val="28"/>
          <w:szCs w:val="28"/>
        </w:rPr>
      </w:pPr>
    </w:p>
    <w:p w:rsidR="00672E84" w:rsidRDefault="00672E84" w:rsidP="00B53583">
      <w:pPr>
        <w:rPr>
          <w:sz w:val="28"/>
          <w:szCs w:val="28"/>
        </w:rPr>
      </w:pPr>
    </w:p>
    <w:p w:rsidR="00672E84" w:rsidRDefault="00672E84" w:rsidP="00B53583">
      <w:pPr>
        <w:rPr>
          <w:sz w:val="28"/>
          <w:szCs w:val="28"/>
        </w:rPr>
      </w:pPr>
    </w:p>
    <w:p w:rsidR="00672E84" w:rsidRDefault="00672E84" w:rsidP="00B53583">
      <w:pPr>
        <w:rPr>
          <w:sz w:val="28"/>
          <w:szCs w:val="28"/>
        </w:rPr>
      </w:pPr>
    </w:p>
    <w:p w:rsidR="00672E84" w:rsidRDefault="00672E84" w:rsidP="00B53583">
      <w:pPr>
        <w:rPr>
          <w:sz w:val="28"/>
          <w:szCs w:val="28"/>
        </w:rPr>
      </w:pPr>
    </w:p>
    <w:p w:rsidR="00672E84" w:rsidRDefault="00672E84" w:rsidP="00B53583">
      <w:pPr>
        <w:rPr>
          <w:sz w:val="28"/>
          <w:szCs w:val="28"/>
        </w:rPr>
      </w:pPr>
    </w:p>
    <w:p w:rsidR="00672E84" w:rsidRDefault="00672E84" w:rsidP="00B53583">
      <w:pPr>
        <w:rPr>
          <w:sz w:val="28"/>
          <w:szCs w:val="28"/>
        </w:rPr>
      </w:pPr>
    </w:p>
    <w:p w:rsidR="00DA539E" w:rsidRDefault="00EE6E2E" w:rsidP="00DA539E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DA539E">
        <w:rPr>
          <w:rFonts w:ascii="Times New Roman" w:hAnsi="Times New Roman"/>
          <w:sz w:val="28"/>
          <w:szCs w:val="28"/>
        </w:rPr>
        <w:t xml:space="preserve">риложение № 3                                                                                                                      к приказу </w:t>
      </w:r>
      <w:r w:rsidR="00DA539E" w:rsidRPr="006E0EE1">
        <w:rPr>
          <w:rFonts w:ascii="Times New Roman" w:hAnsi="Times New Roman"/>
          <w:sz w:val="28"/>
          <w:szCs w:val="28"/>
        </w:rPr>
        <w:t xml:space="preserve">от  01.02. 2019  г. </w:t>
      </w:r>
    </w:p>
    <w:p w:rsidR="00DA539E" w:rsidRDefault="00DA539E" w:rsidP="00DA539E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6E0EE1">
        <w:rPr>
          <w:rFonts w:ascii="Times New Roman" w:hAnsi="Times New Roman"/>
          <w:sz w:val="28"/>
          <w:szCs w:val="28"/>
        </w:rPr>
        <w:t xml:space="preserve">№ </w:t>
      </w:r>
      <w:r w:rsidRPr="006E0EE1">
        <w:rPr>
          <w:sz w:val="28"/>
          <w:szCs w:val="28"/>
        </w:rPr>
        <w:t xml:space="preserve"> 2/1-од-ап</w:t>
      </w:r>
      <w:r w:rsidRPr="006E0EE1">
        <w:rPr>
          <w:rFonts w:ascii="Times New Roman" w:hAnsi="Times New Roman"/>
          <w:sz w:val="28"/>
          <w:szCs w:val="28"/>
        </w:rPr>
        <w:t xml:space="preserve"> </w:t>
      </w:r>
    </w:p>
    <w:p w:rsidR="001622FD" w:rsidRDefault="001622FD" w:rsidP="003B2975">
      <w:pPr>
        <w:pStyle w:val="32"/>
        <w:shd w:val="clear" w:color="auto" w:fill="auto"/>
        <w:spacing w:line="600" w:lineRule="exact"/>
        <w:ind w:left="4260"/>
        <w:jc w:val="left"/>
      </w:pPr>
      <w:r>
        <w:t>ПОЛОЖЕНИЕ</w:t>
      </w:r>
    </w:p>
    <w:p w:rsidR="001622FD" w:rsidRDefault="001622FD" w:rsidP="00672E84">
      <w:pPr>
        <w:pStyle w:val="32"/>
        <w:shd w:val="clear" w:color="auto" w:fill="auto"/>
        <w:spacing w:after="773" w:line="276" w:lineRule="auto"/>
        <w:ind w:right="20"/>
      </w:pPr>
      <w:proofErr w:type="gramStart"/>
      <w:r>
        <w:t>о порядке сообщения работниками федерального государственного бюджетного</w:t>
      </w:r>
      <w:r w:rsidRPr="00110734">
        <w:t xml:space="preserve"> образовате</w:t>
      </w:r>
      <w:r>
        <w:t>льного учреждения</w:t>
      </w:r>
      <w:r w:rsidRPr="00110734">
        <w:t xml:space="preserve"> высшего образования «Литературный институт имени А.М. Горького» </w:t>
      </w:r>
      <w:r>
        <w:t xml:space="preserve">о получении подарка в связи с протокольными мероприятиями, служебными командировками и другими официальными мероприятиями,  участие </w:t>
      </w:r>
      <w:r w:rsidR="003B2975">
        <w:t xml:space="preserve"> </w:t>
      </w:r>
      <w:r>
        <w:t>в которых связано с исполнением ими служебных  (должностных) обязанностей, сдаче и оценке подарка, реализации</w:t>
      </w:r>
      <w:r w:rsidR="003B2975">
        <w:t xml:space="preserve"> </w:t>
      </w:r>
      <w:r>
        <w:t>(выкупа) и зачисления средств, вырученных от его реализации</w:t>
      </w:r>
      <w:proofErr w:type="gramEnd"/>
    </w:p>
    <w:p w:rsidR="001622FD" w:rsidRDefault="001622FD" w:rsidP="004317F7">
      <w:pPr>
        <w:pStyle w:val="22"/>
        <w:numPr>
          <w:ilvl w:val="0"/>
          <w:numId w:val="9"/>
        </w:numPr>
        <w:shd w:val="clear" w:color="auto" w:fill="auto"/>
        <w:tabs>
          <w:tab w:val="left" w:pos="1261"/>
        </w:tabs>
        <w:spacing w:before="0" w:after="0" w:line="276" w:lineRule="auto"/>
        <w:ind w:left="280" w:right="240" w:firstLine="560"/>
        <w:jc w:val="both"/>
      </w:pPr>
      <w:r>
        <w:t>Настоящее Положение определяет порядок сообщения работниками Литературного института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622FD" w:rsidRDefault="001622FD" w:rsidP="004317F7">
      <w:pPr>
        <w:pStyle w:val="22"/>
        <w:numPr>
          <w:ilvl w:val="0"/>
          <w:numId w:val="9"/>
        </w:numPr>
        <w:shd w:val="clear" w:color="auto" w:fill="auto"/>
        <w:tabs>
          <w:tab w:val="left" w:pos="1158"/>
        </w:tabs>
        <w:spacing w:before="0" w:after="0" w:line="276" w:lineRule="auto"/>
        <w:ind w:left="280" w:firstLine="560"/>
        <w:jc w:val="both"/>
      </w:pPr>
      <w:r>
        <w:t>Для целей настоящего Положения используются следующие понятия:</w:t>
      </w:r>
    </w:p>
    <w:p w:rsidR="001622FD" w:rsidRDefault="001622FD" w:rsidP="004317F7">
      <w:pPr>
        <w:pStyle w:val="22"/>
        <w:shd w:val="clear" w:color="auto" w:fill="auto"/>
        <w:tabs>
          <w:tab w:val="left" w:pos="1261"/>
        </w:tabs>
        <w:spacing w:before="0" w:after="0" w:line="276" w:lineRule="auto"/>
        <w:ind w:left="280" w:right="240" w:firstLine="560"/>
        <w:jc w:val="both"/>
      </w:pPr>
      <w:proofErr w:type="gramStart"/>
      <w:r>
        <w:t>а)</w:t>
      </w:r>
      <w:r>
        <w:tab/>
        <w:t>подарок, полученный в связи с протокольными мероприятиями, служебными командировками и другими официальными мероприятиями, – подарок, полученный ректором, работником Литературного института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>
        <w:t xml:space="preserve"> им своих должностных обязанностей, цветов и ценных подарков, которые вручены в качестве поощрения (награды);</w:t>
      </w:r>
    </w:p>
    <w:p w:rsidR="001622FD" w:rsidRDefault="001622FD" w:rsidP="004317F7">
      <w:pPr>
        <w:pStyle w:val="22"/>
        <w:shd w:val="clear" w:color="auto" w:fill="auto"/>
        <w:tabs>
          <w:tab w:val="left" w:pos="1261"/>
        </w:tabs>
        <w:spacing w:before="0" w:after="0" w:line="276" w:lineRule="auto"/>
        <w:ind w:left="280" w:right="240" w:firstLine="560"/>
        <w:jc w:val="both"/>
      </w:pPr>
      <w:r>
        <w:t>б)</w:t>
      </w:r>
      <w:r>
        <w:tab/>
        <w:t>получение подарка в связи с должностным положением или в связи с исполнением должностных обязанностей - получение ректором, работником</w:t>
      </w:r>
    </w:p>
    <w:p w:rsidR="001622FD" w:rsidRDefault="001622FD" w:rsidP="004317F7">
      <w:pPr>
        <w:pStyle w:val="22"/>
        <w:shd w:val="clear" w:color="auto" w:fill="auto"/>
        <w:spacing w:before="0" w:after="0" w:line="276" w:lineRule="auto"/>
        <w:jc w:val="both"/>
      </w:pPr>
      <w:r>
        <w:t xml:space="preserve">Литературного института, лично или через посредника от физических (юридических) лиц подарка в рамках осуществления деятельности, </w:t>
      </w:r>
      <w:r>
        <w:lastRenderedPageBreak/>
        <w:t>предусмотренной должностной инструкцией, а также в связи с исполнением должностных обязанностей.</w:t>
      </w:r>
    </w:p>
    <w:p w:rsidR="001622FD" w:rsidRDefault="001622FD" w:rsidP="004317F7">
      <w:pPr>
        <w:pStyle w:val="22"/>
        <w:numPr>
          <w:ilvl w:val="0"/>
          <w:numId w:val="9"/>
        </w:numPr>
        <w:shd w:val="clear" w:color="auto" w:fill="auto"/>
        <w:tabs>
          <w:tab w:val="left" w:pos="1099"/>
        </w:tabs>
        <w:spacing w:before="0" w:after="0" w:line="276" w:lineRule="auto"/>
        <w:ind w:firstLine="620"/>
        <w:jc w:val="both"/>
      </w:pPr>
      <w:r>
        <w:t>Работники Литературного института не вправе получать подарки от физических (юридических) лиц в связи с их должностным положением или исполнением ими служебных (должностных) 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622FD" w:rsidRDefault="001622FD" w:rsidP="004317F7">
      <w:pPr>
        <w:pStyle w:val="22"/>
        <w:numPr>
          <w:ilvl w:val="0"/>
          <w:numId w:val="9"/>
        </w:numPr>
        <w:shd w:val="clear" w:color="auto" w:fill="auto"/>
        <w:tabs>
          <w:tab w:val="left" w:pos="1099"/>
        </w:tabs>
        <w:spacing w:before="0" w:after="0" w:line="276" w:lineRule="auto"/>
        <w:ind w:firstLine="620"/>
        <w:jc w:val="both"/>
      </w:pPr>
      <w:r>
        <w:t>Работники Литературного института обязаны в порядке, предусмотренном настоящим Положением, сообщать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622FD" w:rsidRDefault="001622FD" w:rsidP="004317F7">
      <w:pPr>
        <w:pStyle w:val="22"/>
        <w:numPr>
          <w:ilvl w:val="0"/>
          <w:numId w:val="9"/>
        </w:numPr>
        <w:shd w:val="clear" w:color="auto" w:fill="auto"/>
        <w:tabs>
          <w:tab w:val="left" w:pos="1099"/>
        </w:tabs>
        <w:spacing w:before="0" w:after="0" w:line="276" w:lineRule="auto"/>
        <w:ind w:firstLine="618"/>
        <w:jc w:val="both"/>
      </w:pPr>
      <w:r>
        <w:t xml:space="preserve"> </w:t>
      </w:r>
      <w:proofErr w:type="gramStart"/>
      <w:r>
        <w:t>Сообщение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составленное по форме согласно приложению к настоящему Положению, представляется не позднее 3 рабочих дней со дня получения подарка в отдел кадров для регистрации с последующей передачей на склад для хранения.</w:t>
      </w:r>
      <w:proofErr w:type="gramEnd"/>
      <w:r>
        <w:t xml:space="preserve"> К сообщению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622FD" w:rsidRDefault="001622FD" w:rsidP="004317F7">
      <w:pPr>
        <w:pStyle w:val="22"/>
        <w:shd w:val="clear" w:color="auto" w:fill="auto"/>
        <w:spacing w:before="0" w:after="0" w:line="276" w:lineRule="auto"/>
        <w:ind w:firstLine="620"/>
        <w:jc w:val="both"/>
      </w:pPr>
      <w:r>
        <w:t>В случае если подарок получен во время служебной командировки, работник обязан сообщить об этом не позднее 3 (трёх) рабочих дней со дня своего возвращения из служебной командировки.</w:t>
      </w:r>
    </w:p>
    <w:p w:rsidR="001622FD" w:rsidRDefault="001622FD" w:rsidP="004317F7">
      <w:pPr>
        <w:pStyle w:val="22"/>
        <w:shd w:val="clear" w:color="auto" w:fill="auto"/>
        <w:spacing w:before="0" w:after="0" w:line="276" w:lineRule="auto"/>
        <w:ind w:firstLine="620"/>
        <w:jc w:val="both"/>
      </w:pPr>
      <w:r>
        <w:t>При невозможности сообщения в вышеуказанные сроки по причине, не зависящей от работника, работник обязан сообщить о получении подарка не позднее следующего рабочего дня после устранения причины.</w:t>
      </w:r>
    </w:p>
    <w:p w:rsidR="001622FD" w:rsidRDefault="001622FD" w:rsidP="004317F7">
      <w:pPr>
        <w:pStyle w:val="22"/>
        <w:numPr>
          <w:ilvl w:val="0"/>
          <w:numId w:val="9"/>
        </w:numPr>
        <w:shd w:val="clear" w:color="auto" w:fill="auto"/>
        <w:tabs>
          <w:tab w:val="left" w:pos="884"/>
        </w:tabs>
        <w:spacing w:before="0" w:after="0" w:line="276" w:lineRule="auto"/>
        <w:ind w:firstLine="620"/>
        <w:jc w:val="both"/>
      </w:pPr>
      <w:r>
        <w:t>Сообщение составляется в 2 (двух) экземплярах, один из которых возвращается лицу, представившему сообщение, с отметкой о регистрации.</w:t>
      </w:r>
    </w:p>
    <w:p w:rsidR="001622FD" w:rsidRDefault="001622FD" w:rsidP="004317F7">
      <w:pPr>
        <w:pStyle w:val="22"/>
        <w:numPr>
          <w:ilvl w:val="0"/>
          <w:numId w:val="9"/>
        </w:numPr>
        <w:shd w:val="clear" w:color="auto" w:fill="auto"/>
        <w:tabs>
          <w:tab w:val="left" w:pos="879"/>
        </w:tabs>
        <w:spacing w:before="0" w:after="0" w:line="276" w:lineRule="auto"/>
        <w:ind w:firstLine="620"/>
        <w:jc w:val="both"/>
      </w:pPr>
      <w:proofErr w:type="gramStart"/>
      <w:r>
        <w:t>Подарок, стоимость которого подтверждается документами и превышает 3 тысячи рублей, либо стоимость которого получившему его работнику неизвестна, сдается в отдел кадров, который принимает его на хранение по акту приема-передачи не позднее 5 рабочих дней со дня регистрации сообщения в соответствующем журнале регистрации.</w:t>
      </w:r>
      <w:proofErr w:type="gramEnd"/>
    </w:p>
    <w:p w:rsidR="001622FD" w:rsidRDefault="001622FD" w:rsidP="004317F7">
      <w:pPr>
        <w:pStyle w:val="22"/>
        <w:numPr>
          <w:ilvl w:val="0"/>
          <w:numId w:val="9"/>
        </w:numPr>
        <w:shd w:val="clear" w:color="auto" w:fill="auto"/>
        <w:tabs>
          <w:tab w:val="left" w:pos="979"/>
        </w:tabs>
        <w:spacing w:before="0" w:after="0" w:line="276" w:lineRule="auto"/>
        <w:ind w:firstLine="620"/>
        <w:jc w:val="both"/>
      </w:pP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672E84" w:rsidRDefault="00672E84" w:rsidP="00672E84">
      <w:pPr>
        <w:pStyle w:val="22"/>
        <w:shd w:val="clear" w:color="auto" w:fill="auto"/>
        <w:tabs>
          <w:tab w:val="left" w:pos="979"/>
        </w:tabs>
        <w:spacing w:before="0" w:after="0" w:line="276" w:lineRule="auto"/>
        <w:jc w:val="both"/>
      </w:pPr>
    </w:p>
    <w:p w:rsidR="001622FD" w:rsidRDefault="001622FD" w:rsidP="004317F7">
      <w:pPr>
        <w:pStyle w:val="22"/>
        <w:numPr>
          <w:ilvl w:val="0"/>
          <w:numId w:val="9"/>
        </w:numPr>
        <w:shd w:val="clear" w:color="auto" w:fill="auto"/>
        <w:spacing w:before="0" w:after="0" w:line="276" w:lineRule="auto"/>
        <w:ind w:firstLine="620"/>
        <w:jc w:val="both"/>
      </w:pPr>
      <w:r>
        <w:lastRenderedPageBreak/>
        <w:t xml:space="preserve">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субъектов оценочной деятельности.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1622FD" w:rsidRDefault="001622FD" w:rsidP="004317F7">
      <w:pPr>
        <w:pStyle w:val="22"/>
        <w:numPr>
          <w:ilvl w:val="0"/>
          <w:numId w:val="9"/>
        </w:numPr>
        <w:shd w:val="clear" w:color="auto" w:fill="auto"/>
        <w:tabs>
          <w:tab w:val="left" w:pos="1009"/>
        </w:tabs>
        <w:spacing w:before="0" w:after="0" w:line="276" w:lineRule="auto"/>
        <w:ind w:firstLine="620"/>
        <w:jc w:val="both"/>
      </w:pPr>
      <w:r>
        <w:t xml:space="preserve"> В случае если стоимость подарка не превышает 3 тысячи рублей, подарок возвращается сдавшему его работнику по акту приема-передачи.</w:t>
      </w:r>
    </w:p>
    <w:p w:rsidR="001622FD" w:rsidRDefault="001622FD" w:rsidP="004317F7">
      <w:pPr>
        <w:pStyle w:val="22"/>
        <w:numPr>
          <w:ilvl w:val="0"/>
          <w:numId w:val="9"/>
        </w:numPr>
        <w:shd w:val="clear" w:color="auto" w:fill="auto"/>
        <w:tabs>
          <w:tab w:val="left" w:pos="1133"/>
        </w:tabs>
        <w:spacing w:before="0" w:after="0" w:line="276" w:lineRule="auto"/>
        <w:ind w:firstLine="620"/>
        <w:jc w:val="both"/>
      </w:pPr>
      <w:r>
        <w:t>В случае если стоимость подарка превышает 3 тысячи рублей, принимается решение о принятии подарка к бухгалтерскому учету в качестве основного средства.</w:t>
      </w:r>
    </w:p>
    <w:p w:rsidR="001622FD" w:rsidRDefault="001622FD" w:rsidP="004317F7">
      <w:pPr>
        <w:pStyle w:val="22"/>
        <w:numPr>
          <w:ilvl w:val="0"/>
          <w:numId w:val="9"/>
        </w:numPr>
        <w:shd w:val="clear" w:color="auto" w:fill="auto"/>
        <w:tabs>
          <w:tab w:val="left" w:pos="1133"/>
        </w:tabs>
        <w:spacing w:before="0" w:after="0" w:line="276" w:lineRule="auto"/>
        <w:ind w:firstLine="620"/>
        <w:jc w:val="both"/>
      </w:pPr>
      <w:r>
        <w:t>Работник Литературного института, сдавший подарок, может его выкупить, направив на имя ректора соответствующее заявление не позднее двух месяцев со дня сдачи подарка.</w:t>
      </w:r>
    </w:p>
    <w:p w:rsidR="001622FD" w:rsidRDefault="001622FD" w:rsidP="004317F7">
      <w:pPr>
        <w:pStyle w:val="22"/>
        <w:numPr>
          <w:ilvl w:val="0"/>
          <w:numId w:val="9"/>
        </w:numPr>
        <w:shd w:val="clear" w:color="auto" w:fill="auto"/>
        <w:tabs>
          <w:tab w:val="left" w:pos="1018"/>
        </w:tabs>
        <w:spacing w:before="0" w:after="0" w:line="276" w:lineRule="auto"/>
        <w:ind w:firstLine="620"/>
        <w:jc w:val="both"/>
      </w:pPr>
      <w:r>
        <w:t>Подарок, в отношении которого не поступило заявление о выкупе, может использоваться институтом в случае целесообразности (пригодности) его дальнейшего использования в деятельности Литературного института.</w:t>
      </w:r>
    </w:p>
    <w:p w:rsidR="001622FD" w:rsidRDefault="001622FD" w:rsidP="004317F7">
      <w:pPr>
        <w:pStyle w:val="22"/>
        <w:shd w:val="clear" w:color="auto" w:fill="auto"/>
        <w:tabs>
          <w:tab w:val="left" w:pos="1018"/>
        </w:tabs>
        <w:spacing w:before="0" w:after="0" w:line="276" w:lineRule="auto"/>
        <w:ind w:left="620"/>
        <w:jc w:val="both"/>
      </w:pPr>
      <w:r>
        <w:t>1</w:t>
      </w:r>
      <w:r w:rsidR="00EE6E2E">
        <w:t>3</w:t>
      </w:r>
      <w:r>
        <w:t xml:space="preserve">.1. </w:t>
      </w:r>
      <w:proofErr w:type="gramStart"/>
      <w: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>
        <w:t xml:space="preserve">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1622FD" w:rsidRDefault="001622FD" w:rsidP="004317F7">
      <w:pPr>
        <w:pStyle w:val="22"/>
        <w:numPr>
          <w:ilvl w:val="0"/>
          <w:numId w:val="9"/>
        </w:numPr>
        <w:shd w:val="clear" w:color="auto" w:fill="auto"/>
        <w:tabs>
          <w:tab w:val="left" w:pos="1133"/>
        </w:tabs>
        <w:spacing w:before="0" w:after="0" w:line="276" w:lineRule="auto"/>
        <w:ind w:firstLine="620"/>
        <w:jc w:val="both"/>
      </w:pPr>
      <w:r>
        <w:t>В случае принятия решения о нецелесообразности дальнейшего использования подарка, ректор Литературного института принимает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E6E2E" w:rsidRDefault="00EE6E2E" w:rsidP="00EE6E2E">
      <w:pPr>
        <w:pStyle w:val="22"/>
        <w:shd w:val="clear" w:color="auto" w:fill="auto"/>
        <w:tabs>
          <w:tab w:val="left" w:pos="1133"/>
        </w:tabs>
        <w:spacing w:before="0" w:after="0" w:line="276" w:lineRule="auto"/>
        <w:ind w:left="620"/>
        <w:jc w:val="both"/>
      </w:pPr>
    </w:p>
    <w:p w:rsidR="001622FD" w:rsidRDefault="001622FD" w:rsidP="004317F7">
      <w:pPr>
        <w:pStyle w:val="22"/>
        <w:numPr>
          <w:ilvl w:val="0"/>
          <w:numId w:val="9"/>
        </w:numPr>
        <w:shd w:val="clear" w:color="auto" w:fill="auto"/>
        <w:tabs>
          <w:tab w:val="left" w:pos="1014"/>
        </w:tabs>
        <w:spacing w:before="0" w:after="0" w:line="276" w:lineRule="auto"/>
        <w:ind w:firstLine="620"/>
        <w:jc w:val="both"/>
      </w:pPr>
      <w:r>
        <w:lastRenderedPageBreak/>
        <w:t>Оценка стоимости подарка для реализации (выкупа), предусмотренная пунктами 10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622FD" w:rsidRDefault="001622FD" w:rsidP="004317F7">
      <w:pPr>
        <w:pStyle w:val="22"/>
        <w:numPr>
          <w:ilvl w:val="0"/>
          <w:numId w:val="9"/>
        </w:numPr>
        <w:shd w:val="clear" w:color="auto" w:fill="auto"/>
        <w:tabs>
          <w:tab w:val="left" w:pos="1014"/>
        </w:tabs>
        <w:spacing w:before="0" w:after="0" w:line="276" w:lineRule="auto"/>
        <w:ind w:firstLine="620"/>
        <w:jc w:val="both"/>
      </w:pPr>
      <w:r>
        <w:t>В случае если подарок не выкуплен или не реализован, ректор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622FD" w:rsidRDefault="001622FD" w:rsidP="004317F7">
      <w:pPr>
        <w:pStyle w:val="22"/>
        <w:numPr>
          <w:ilvl w:val="0"/>
          <w:numId w:val="9"/>
        </w:numPr>
        <w:shd w:val="clear" w:color="auto" w:fill="auto"/>
        <w:tabs>
          <w:tab w:val="left" w:pos="1014"/>
        </w:tabs>
        <w:spacing w:before="0" w:after="0" w:line="276" w:lineRule="auto"/>
        <w:ind w:firstLine="620"/>
        <w:jc w:val="both"/>
        <w:sectPr w:rsidR="001622FD" w:rsidSect="003B2975">
          <w:footerReference w:type="default" r:id="rId11"/>
          <w:pgSz w:w="11900" w:h="16840"/>
          <w:pgMar w:top="851" w:right="851" w:bottom="851" w:left="1701" w:header="0" w:footer="6" w:gutter="0"/>
          <w:cols w:space="720"/>
          <w:noEndnote/>
          <w:titlePg/>
          <w:docGrid w:linePitch="360"/>
        </w:sectPr>
      </w:pPr>
      <w:r>
        <w:t>Средства, вырученные от реализации (выкупа) подарка, считаются прочим доходом Литературного института и принимаются к бухгалтерскому учету по стоимости, определенной в результате его оценки.</w:t>
      </w:r>
    </w:p>
    <w:p w:rsidR="000B7F75" w:rsidRDefault="001622FD" w:rsidP="000B7F75">
      <w:pPr>
        <w:ind w:left="5670" w:right="320"/>
        <w:jc w:val="right"/>
      </w:pPr>
      <w:r>
        <w:lastRenderedPageBreak/>
        <w:t xml:space="preserve">Приложение  </w:t>
      </w:r>
    </w:p>
    <w:p w:rsidR="001622FD" w:rsidRDefault="001622FD" w:rsidP="000B7F75">
      <w:pPr>
        <w:ind w:left="5670" w:right="320"/>
        <w:jc w:val="right"/>
      </w:pPr>
      <w:r>
        <w:t>к Положению</w:t>
      </w:r>
      <w:r w:rsidR="000B7F75">
        <w:t xml:space="preserve"> № 3</w:t>
      </w:r>
    </w:p>
    <w:p w:rsidR="000B7F75" w:rsidRDefault="000B7F75" w:rsidP="000B7F75">
      <w:pPr>
        <w:ind w:left="5670" w:right="320"/>
        <w:jc w:val="right"/>
      </w:pPr>
    </w:p>
    <w:p w:rsidR="000B7F75" w:rsidRDefault="000B7F75" w:rsidP="000B7F75">
      <w:pPr>
        <w:ind w:left="5670" w:right="320"/>
        <w:jc w:val="right"/>
      </w:pPr>
    </w:p>
    <w:p w:rsidR="001622FD" w:rsidRPr="009D3C16" w:rsidRDefault="001622FD" w:rsidP="00EA76A2">
      <w:pPr>
        <w:pStyle w:val="51"/>
        <w:shd w:val="clear" w:color="auto" w:fill="auto"/>
        <w:spacing w:before="0" w:after="0" w:line="240" w:lineRule="auto"/>
        <w:ind w:left="180"/>
        <w:rPr>
          <w:sz w:val="26"/>
          <w:szCs w:val="26"/>
        </w:rPr>
      </w:pPr>
      <w:r w:rsidRPr="009D3C16">
        <w:rPr>
          <w:sz w:val="26"/>
          <w:szCs w:val="26"/>
        </w:rPr>
        <w:t>Сообщение о получении подарка</w:t>
      </w:r>
    </w:p>
    <w:p w:rsidR="009D3C16" w:rsidRPr="00EA76A2" w:rsidRDefault="001622FD" w:rsidP="00EA76A2">
      <w:pPr>
        <w:tabs>
          <w:tab w:val="left" w:leader="underscore" w:pos="10062"/>
        </w:tabs>
        <w:ind w:left="1871"/>
        <w:jc w:val="right"/>
        <w:rPr>
          <w:sz w:val="26"/>
          <w:szCs w:val="26"/>
        </w:rPr>
      </w:pPr>
      <w:r w:rsidRPr="00EA76A2">
        <w:rPr>
          <w:sz w:val="26"/>
          <w:szCs w:val="26"/>
        </w:rPr>
        <w:t xml:space="preserve">Ректору </w:t>
      </w:r>
    </w:p>
    <w:p w:rsidR="009D3C16" w:rsidRPr="00EA76A2" w:rsidRDefault="009D3C16" w:rsidP="00EA76A2">
      <w:pPr>
        <w:tabs>
          <w:tab w:val="left" w:leader="underscore" w:pos="10062"/>
        </w:tabs>
        <w:ind w:left="1871"/>
        <w:jc w:val="right"/>
        <w:rPr>
          <w:sz w:val="26"/>
          <w:szCs w:val="26"/>
        </w:rPr>
      </w:pPr>
      <w:proofErr w:type="spellStart"/>
      <w:r w:rsidRPr="00EA76A2">
        <w:rPr>
          <w:sz w:val="26"/>
          <w:szCs w:val="26"/>
        </w:rPr>
        <w:t>ФГБО</w:t>
      </w:r>
      <w:r w:rsidR="00EA76A2" w:rsidRPr="00EA76A2">
        <w:rPr>
          <w:sz w:val="26"/>
          <w:szCs w:val="26"/>
        </w:rPr>
        <w:t>У</w:t>
      </w:r>
      <w:proofErr w:type="spellEnd"/>
      <w:r w:rsidRPr="00EA76A2">
        <w:rPr>
          <w:sz w:val="26"/>
          <w:szCs w:val="26"/>
        </w:rPr>
        <w:t xml:space="preserve"> </w:t>
      </w:r>
      <w:proofErr w:type="gramStart"/>
      <w:r w:rsidRPr="00EA76A2">
        <w:rPr>
          <w:sz w:val="26"/>
          <w:szCs w:val="26"/>
        </w:rPr>
        <w:t>ВО</w:t>
      </w:r>
      <w:proofErr w:type="gramEnd"/>
      <w:r w:rsidRPr="00EA76A2">
        <w:rPr>
          <w:sz w:val="26"/>
          <w:szCs w:val="26"/>
        </w:rPr>
        <w:t xml:space="preserve"> </w:t>
      </w:r>
      <w:r w:rsidR="00EA76A2" w:rsidRPr="00EA76A2">
        <w:rPr>
          <w:sz w:val="26"/>
          <w:szCs w:val="26"/>
        </w:rPr>
        <w:t>«</w:t>
      </w:r>
      <w:r w:rsidR="001622FD" w:rsidRPr="00EA76A2">
        <w:rPr>
          <w:sz w:val="26"/>
          <w:szCs w:val="26"/>
        </w:rPr>
        <w:t xml:space="preserve">Литературного института </w:t>
      </w:r>
    </w:p>
    <w:p w:rsidR="001622FD" w:rsidRPr="00EA76A2" w:rsidRDefault="001622FD" w:rsidP="00EA76A2">
      <w:pPr>
        <w:tabs>
          <w:tab w:val="left" w:leader="underscore" w:pos="10062"/>
        </w:tabs>
        <w:ind w:left="1871"/>
        <w:jc w:val="right"/>
        <w:rPr>
          <w:rStyle w:val="41"/>
          <w:sz w:val="26"/>
          <w:szCs w:val="26"/>
          <w:u w:val="none"/>
        </w:rPr>
      </w:pPr>
      <w:r w:rsidRPr="00EA76A2">
        <w:rPr>
          <w:sz w:val="26"/>
          <w:szCs w:val="26"/>
        </w:rPr>
        <w:t>имени А.</w:t>
      </w:r>
      <w:r w:rsidRPr="00EA76A2">
        <w:rPr>
          <w:rStyle w:val="41"/>
          <w:sz w:val="26"/>
          <w:szCs w:val="26"/>
          <w:u w:val="none"/>
        </w:rPr>
        <w:t>М.Горького</w:t>
      </w:r>
    </w:p>
    <w:p w:rsidR="001622FD" w:rsidRDefault="001622FD" w:rsidP="00EA76A2">
      <w:pPr>
        <w:tabs>
          <w:tab w:val="left" w:leader="underscore" w:pos="10062"/>
        </w:tabs>
        <w:ind w:left="1871"/>
        <w:jc w:val="right"/>
        <w:rPr>
          <w:rStyle w:val="41"/>
          <w:sz w:val="26"/>
          <w:szCs w:val="26"/>
          <w:u w:val="none"/>
        </w:rPr>
      </w:pPr>
      <w:r w:rsidRPr="00EA76A2">
        <w:rPr>
          <w:rStyle w:val="41"/>
          <w:sz w:val="26"/>
          <w:szCs w:val="26"/>
          <w:u w:val="none"/>
        </w:rPr>
        <w:t>Варламову А.Н.</w:t>
      </w:r>
    </w:p>
    <w:p w:rsidR="00536798" w:rsidRPr="00EA76A2" w:rsidRDefault="00536798" w:rsidP="00EA76A2">
      <w:pPr>
        <w:tabs>
          <w:tab w:val="left" w:leader="underscore" w:pos="10062"/>
        </w:tabs>
        <w:ind w:left="1871"/>
        <w:jc w:val="right"/>
        <w:rPr>
          <w:rStyle w:val="41"/>
          <w:sz w:val="26"/>
          <w:szCs w:val="26"/>
          <w:u w:val="none"/>
        </w:rPr>
      </w:pPr>
      <w:r>
        <w:rPr>
          <w:rStyle w:val="41"/>
          <w:sz w:val="26"/>
          <w:szCs w:val="26"/>
          <w:u w:val="none"/>
        </w:rPr>
        <w:t>_________________________________</w:t>
      </w:r>
    </w:p>
    <w:p w:rsidR="001622FD" w:rsidRDefault="001622FD" w:rsidP="001622FD">
      <w:pPr>
        <w:spacing w:after="718" w:line="240" w:lineRule="exact"/>
        <w:ind w:left="5840"/>
      </w:pPr>
      <w:r>
        <w:t>ф.и.о., занимаемая должность)</w:t>
      </w:r>
    </w:p>
    <w:p w:rsidR="001622FD" w:rsidRDefault="001622FD" w:rsidP="001622FD">
      <w:pPr>
        <w:tabs>
          <w:tab w:val="left" w:pos="5917"/>
          <w:tab w:val="left" w:pos="7798"/>
        </w:tabs>
        <w:spacing w:after="528" w:line="240" w:lineRule="exact"/>
        <w:ind w:left="1400"/>
        <w:jc w:val="both"/>
      </w:pPr>
      <w:r>
        <w:t>Сообщение о получении подарка от “</w:t>
      </w:r>
      <w:r>
        <w:tab/>
        <w:t>”</w:t>
      </w:r>
      <w:r>
        <w:tab/>
        <w:t>20   г.</w:t>
      </w:r>
    </w:p>
    <w:p w:rsidR="001622FD" w:rsidRDefault="00536798" w:rsidP="001622FD">
      <w:pPr>
        <w:tabs>
          <w:tab w:val="left" w:leader="underscore" w:pos="10062"/>
        </w:tabs>
        <w:spacing w:line="240" w:lineRule="exact"/>
        <w:ind w:left="740"/>
        <w:jc w:val="both"/>
      </w:pPr>
      <w:r>
        <w:t>Извещаю о получении____________________________________________________</w:t>
      </w:r>
    </w:p>
    <w:p w:rsidR="001622FD" w:rsidRDefault="001622FD" w:rsidP="001622FD">
      <w:pPr>
        <w:spacing w:line="240" w:lineRule="exact"/>
        <w:ind w:left="5740"/>
      </w:pPr>
      <w:r>
        <w:t>(дата получения)</w:t>
      </w:r>
    </w:p>
    <w:p w:rsidR="001622FD" w:rsidRDefault="001622FD" w:rsidP="001622FD">
      <w:pPr>
        <w:spacing w:line="240" w:lineRule="exact"/>
        <w:ind w:left="180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</w:t>
      </w:r>
      <w:r w:rsidR="00536798">
        <w:t>__________________________________________________________________________</w:t>
      </w:r>
    </w:p>
    <w:p w:rsidR="001622FD" w:rsidRDefault="001622FD" w:rsidP="001622FD">
      <w:pPr>
        <w:ind w:right="820"/>
        <w:jc w:val="center"/>
        <w:rPr>
          <w:sz w:val="20"/>
          <w:szCs w:val="20"/>
        </w:rPr>
      </w:pPr>
      <w:r>
        <w:t>(</w:t>
      </w:r>
      <w:r w:rsidRPr="00536798">
        <w:rPr>
          <w:sz w:val="20"/>
          <w:szCs w:val="20"/>
        </w:rPr>
        <w:t>наименование протокольного мероприятия, служебной командировки,</w:t>
      </w:r>
      <w:r w:rsidRPr="00536798">
        <w:rPr>
          <w:sz w:val="20"/>
          <w:szCs w:val="20"/>
        </w:rPr>
        <w:br/>
        <w:t>другого официального мероприятия, место и дата проведения)</w:t>
      </w:r>
    </w:p>
    <w:p w:rsidR="00536798" w:rsidRPr="00536798" w:rsidRDefault="00536798" w:rsidP="001622FD">
      <w:pPr>
        <w:ind w:right="820"/>
        <w:jc w:val="center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12"/>
        <w:gridCol w:w="3552"/>
        <w:gridCol w:w="1699"/>
        <w:gridCol w:w="1690"/>
      </w:tblGrid>
      <w:tr w:rsidR="001622FD" w:rsidTr="00433DBE">
        <w:tblPrEx>
          <w:tblCellMar>
            <w:top w:w="0" w:type="dxa"/>
            <w:bottom w:w="0" w:type="dxa"/>
          </w:tblCellMar>
        </w:tblPrEx>
        <w:trPr>
          <w:trHeight w:hRule="exact" w:val="861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2FD" w:rsidRDefault="001622FD" w:rsidP="00433DBE">
            <w:pPr>
              <w:pStyle w:val="22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Наименование</w:t>
            </w:r>
          </w:p>
          <w:p w:rsidR="001622FD" w:rsidRDefault="001622FD" w:rsidP="00433DBE">
            <w:pPr>
              <w:pStyle w:val="22"/>
              <w:framePr w:w="9653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12pt"/>
              </w:rPr>
              <w:t>подарка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2FD" w:rsidRDefault="001622FD" w:rsidP="00433DBE">
            <w:pPr>
              <w:pStyle w:val="22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2pt"/>
              </w:rPr>
              <w:t>Характеристика подарка, его описание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2FD" w:rsidRDefault="001622FD" w:rsidP="00433DBE">
            <w:pPr>
              <w:pStyle w:val="22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center"/>
            </w:pPr>
            <w:r>
              <w:rPr>
                <w:rStyle w:val="212pt"/>
              </w:rPr>
              <w:t>Количество</w:t>
            </w:r>
          </w:p>
          <w:p w:rsidR="001622FD" w:rsidRDefault="001622FD" w:rsidP="00433DBE">
            <w:pPr>
              <w:pStyle w:val="22"/>
              <w:framePr w:w="9653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center"/>
            </w:pPr>
            <w:r>
              <w:rPr>
                <w:rStyle w:val="212pt"/>
              </w:rPr>
              <w:t>предметов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2FD" w:rsidRDefault="001622FD" w:rsidP="00433DBE">
            <w:pPr>
              <w:pStyle w:val="22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center"/>
            </w:pPr>
            <w:r>
              <w:rPr>
                <w:rStyle w:val="212pt"/>
              </w:rPr>
              <w:t>Стоимость в рублях *</w:t>
            </w:r>
          </w:p>
        </w:tc>
      </w:tr>
      <w:tr w:rsidR="001622FD" w:rsidTr="001622F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2FD" w:rsidRDefault="001622FD" w:rsidP="00433DBE">
            <w:pPr>
              <w:pStyle w:val="22"/>
              <w:framePr w:w="965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2FD" w:rsidRDefault="001622FD" w:rsidP="001622F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2FD" w:rsidRDefault="001622FD" w:rsidP="001622F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2FD" w:rsidRDefault="001622FD" w:rsidP="001622F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22FD" w:rsidTr="001622F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2FD" w:rsidRDefault="001622FD" w:rsidP="001622FD">
            <w:pPr>
              <w:pStyle w:val="22"/>
              <w:framePr w:w="965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2FD" w:rsidRDefault="001622FD" w:rsidP="001622F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2FD" w:rsidRDefault="001622FD" w:rsidP="001622F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2FD" w:rsidRDefault="001622FD" w:rsidP="001622F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22FD" w:rsidTr="001622F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2FD" w:rsidRDefault="001622FD" w:rsidP="001622FD">
            <w:pPr>
              <w:pStyle w:val="22"/>
              <w:framePr w:w="965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2FD" w:rsidRDefault="001622FD" w:rsidP="001622F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2FD" w:rsidRDefault="001622FD" w:rsidP="001622F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2FD" w:rsidRDefault="001622FD" w:rsidP="001622F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22FD" w:rsidTr="001622F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2FD" w:rsidRDefault="001622FD" w:rsidP="001622FD">
            <w:pPr>
              <w:pStyle w:val="22"/>
              <w:framePr w:w="965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Итого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2FD" w:rsidRDefault="001622FD" w:rsidP="001622F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2FD" w:rsidRDefault="001622FD" w:rsidP="001622F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2FD" w:rsidRDefault="001622FD" w:rsidP="001622F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622FD" w:rsidRDefault="001622FD" w:rsidP="001622FD">
      <w:pPr>
        <w:pStyle w:val="24"/>
        <w:framePr w:w="9653" w:wrap="notBeside" w:vAnchor="text" w:hAnchor="text" w:xAlign="center" w:y="1"/>
        <w:shd w:val="clear" w:color="auto" w:fill="auto"/>
        <w:tabs>
          <w:tab w:val="left" w:pos="7862"/>
        </w:tabs>
        <w:spacing w:line="240" w:lineRule="exact"/>
      </w:pPr>
      <w:r>
        <w:t>Приложение:</w:t>
      </w:r>
      <w:r>
        <w:tab/>
        <w:t>на листах.</w:t>
      </w:r>
    </w:p>
    <w:p w:rsidR="001622FD" w:rsidRDefault="001622FD" w:rsidP="001622FD">
      <w:pPr>
        <w:pStyle w:val="af4"/>
        <w:framePr w:w="9653" w:wrap="notBeside" w:vAnchor="text" w:hAnchor="text" w:xAlign="center" w:y="1"/>
        <w:shd w:val="clear" w:color="auto" w:fill="auto"/>
        <w:spacing w:line="140" w:lineRule="exact"/>
      </w:pPr>
      <w:r>
        <w:t>(наименование документа)</w:t>
      </w:r>
    </w:p>
    <w:p w:rsidR="001622FD" w:rsidRDefault="001622FD" w:rsidP="001622FD">
      <w:pPr>
        <w:framePr w:w="9653" w:wrap="notBeside" w:vAnchor="text" w:hAnchor="text" w:xAlign="center" w:y="1"/>
        <w:rPr>
          <w:sz w:val="2"/>
          <w:szCs w:val="2"/>
        </w:rPr>
      </w:pPr>
    </w:p>
    <w:p w:rsidR="001622FD" w:rsidRDefault="001622FD" w:rsidP="001622FD">
      <w:pPr>
        <w:rPr>
          <w:sz w:val="2"/>
          <w:szCs w:val="2"/>
        </w:rPr>
      </w:pPr>
    </w:p>
    <w:p w:rsidR="001622FD" w:rsidRDefault="001622FD" w:rsidP="001622FD">
      <w:pPr>
        <w:spacing w:before="341" w:line="240" w:lineRule="exact"/>
        <w:ind w:left="180"/>
        <w:jc w:val="both"/>
      </w:pPr>
      <w:r>
        <w:t>Лицо, представившее</w:t>
      </w:r>
    </w:p>
    <w:p w:rsidR="001622FD" w:rsidRDefault="001622FD" w:rsidP="001622FD">
      <w:pPr>
        <w:pStyle w:val="af6"/>
        <w:shd w:val="clear" w:color="auto" w:fill="auto"/>
        <w:tabs>
          <w:tab w:val="left" w:pos="6559"/>
          <w:tab w:val="left" w:pos="7087"/>
          <w:tab w:val="left" w:pos="8825"/>
          <w:tab w:val="left" w:pos="9564"/>
        </w:tabs>
        <w:spacing w:before="0" w:after="12" w:line="240" w:lineRule="exact"/>
        <w:ind w:left="1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сообщение</w:t>
      </w:r>
      <w:r>
        <w:tab/>
        <w:t>“</w:t>
      </w:r>
      <w:r>
        <w:tab/>
        <w:t>”</w:t>
      </w:r>
      <w:r>
        <w:tab/>
        <w:t>20</w:t>
      </w:r>
      <w:r>
        <w:tab/>
        <w:t>г.</w:t>
      </w:r>
    </w:p>
    <w:p w:rsidR="001622FD" w:rsidRDefault="001622FD" w:rsidP="001622FD">
      <w:pPr>
        <w:pStyle w:val="26"/>
        <w:shd w:val="clear" w:color="auto" w:fill="auto"/>
        <w:tabs>
          <w:tab w:val="left" w:pos="4294"/>
        </w:tabs>
        <w:spacing w:before="0" w:after="251" w:line="150" w:lineRule="exact"/>
        <w:ind w:left="2840"/>
      </w:pPr>
      <w:r>
        <w:t>(подпись)</w:t>
      </w:r>
      <w:r>
        <w:tab/>
        <w:t>(расшифровка подписи)</w:t>
      </w:r>
    </w:p>
    <w:p w:rsidR="001622FD" w:rsidRDefault="001622FD" w:rsidP="001622FD">
      <w:pPr>
        <w:pStyle w:val="af6"/>
        <w:shd w:val="clear" w:color="auto" w:fill="auto"/>
        <w:spacing w:before="0" w:after="2" w:line="240" w:lineRule="exact"/>
        <w:ind w:left="180"/>
      </w:pPr>
      <w:r>
        <w:t>Лицо, принявшее</w:t>
      </w:r>
    </w:p>
    <w:p w:rsidR="001622FD" w:rsidRDefault="001622FD" w:rsidP="001622FD">
      <w:pPr>
        <w:pStyle w:val="af6"/>
        <w:shd w:val="clear" w:color="auto" w:fill="auto"/>
        <w:tabs>
          <w:tab w:val="left" w:pos="6559"/>
          <w:tab w:val="left" w:pos="7087"/>
          <w:tab w:val="left" w:pos="8825"/>
          <w:tab w:val="left" w:pos="9564"/>
        </w:tabs>
        <w:spacing w:before="0" w:after="34" w:line="240" w:lineRule="exact"/>
        <w:ind w:left="180"/>
      </w:pPr>
      <w:r>
        <w:t>сообщение</w:t>
      </w:r>
      <w:r>
        <w:tab/>
        <w:t>“</w:t>
      </w:r>
      <w:r>
        <w:tab/>
        <w:t>”</w:t>
      </w:r>
      <w:r>
        <w:tab/>
        <w:t>20</w:t>
      </w:r>
      <w:r>
        <w:tab/>
        <w:t>г.</w:t>
      </w:r>
    </w:p>
    <w:p w:rsidR="001622FD" w:rsidRDefault="001622FD" w:rsidP="001622FD">
      <w:pPr>
        <w:pStyle w:val="34"/>
        <w:shd w:val="clear" w:color="auto" w:fill="auto"/>
        <w:tabs>
          <w:tab w:val="left" w:pos="4294"/>
        </w:tabs>
        <w:spacing w:before="0" w:after="678" w:line="140" w:lineRule="exact"/>
        <w:ind w:left="2840"/>
      </w:pPr>
      <w:r>
        <w:t>(подпись)</w:t>
      </w:r>
      <w:r>
        <w:tab/>
        <w:t>(расшифровка подписи)</w:t>
      </w:r>
    </w:p>
    <w:p w:rsidR="001622FD" w:rsidRDefault="001622FD" w:rsidP="001622FD">
      <w:pPr>
        <w:pStyle w:val="af6"/>
        <w:shd w:val="clear" w:color="auto" w:fill="auto"/>
        <w:tabs>
          <w:tab w:val="left" w:leader="underscore" w:pos="10062"/>
        </w:tabs>
        <w:spacing w:before="0" w:after="0" w:line="240" w:lineRule="exact"/>
        <w:ind w:left="180"/>
      </w:pPr>
      <w:r>
        <w:t xml:space="preserve">Регистрационный номер в журнале регистрации сообщений </w:t>
      </w:r>
      <w:r>
        <w:tab/>
      </w:r>
    </w:p>
    <w:p w:rsidR="001622FD" w:rsidRDefault="001622FD" w:rsidP="001622FD">
      <w:pPr>
        <w:pStyle w:val="af6"/>
        <w:shd w:val="clear" w:color="auto" w:fill="auto"/>
        <w:tabs>
          <w:tab w:val="left" w:pos="727"/>
          <w:tab w:val="left" w:pos="2609"/>
        </w:tabs>
        <w:spacing w:before="0" w:after="562" w:line="240" w:lineRule="exact"/>
        <w:ind w:left="180"/>
      </w:pPr>
      <w:r>
        <w:t>“</w:t>
      </w:r>
      <w:r>
        <w:tab/>
        <w:t>”</w:t>
      </w:r>
      <w:r>
        <w:tab/>
        <w:t>20 г.</w:t>
      </w:r>
      <w:r>
        <w:fldChar w:fldCharType="end"/>
      </w:r>
    </w:p>
    <w:p w:rsidR="001622FD" w:rsidRDefault="001622FD" w:rsidP="001622FD">
      <w:pPr>
        <w:pStyle w:val="61"/>
        <w:shd w:val="clear" w:color="auto" w:fill="auto"/>
        <w:spacing w:before="0" w:line="180" w:lineRule="exact"/>
        <w:ind w:left="860"/>
      </w:pPr>
      <w:r>
        <w:t>Заполняется при наличии документов, подтверждающих стоимость подарка.</w:t>
      </w:r>
    </w:p>
    <w:p w:rsidR="00DF747F" w:rsidRPr="009304B1" w:rsidRDefault="00DF747F" w:rsidP="001622FD">
      <w:pPr>
        <w:jc w:val="center"/>
        <w:rPr>
          <w:b/>
          <w:sz w:val="28"/>
          <w:szCs w:val="28"/>
        </w:rPr>
      </w:pPr>
    </w:p>
    <w:sectPr w:rsidR="00DF747F" w:rsidRPr="009304B1" w:rsidSect="00F059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C7" w:rsidRDefault="00504FC7" w:rsidP="00A770CA">
      <w:r>
        <w:separator/>
      </w:r>
    </w:p>
  </w:endnote>
  <w:endnote w:type="continuationSeparator" w:id="0">
    <w:p w:rsidR="00504FC7" w:rsidRDefault="00504FC7" w:rsidP="00A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C7" w:rsidRDefault="00504FC7">
    <w:pPr>
      <w:rPr>
        <w:sz w:val="2"/>
        <w:szCs w:val="2"/>
      </w:rPr>
    </w:pPr>
    <w:r w:rsidRPr="008066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5pt;margin-top:799.6pt;width:5.05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4FC7" w:rsidRDefault="00504FC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C7" w:rsidRDefault="00504FC7" w:rsidP="00A770CA">
      <w:r>
        <w:separator/>
      </w:r>
    </w:p>
  </w:footnote>
  <w:footnote w:type="continuationSeparator" w:id="0">
    <w:p w:rsidR="00504FC7" w:rsidRDefault="00504FC7" w:rsidP="00A77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A55"/>
    <w:multiLevelType w:val="hybridMultilevel"/>
    <w:tmpl w:val="FBD005B8"/>
    <w:lvl w:ilvl="0" w:tplc="A858DD68">
      <w:numFmt w:val="bullet"/>
      <w:lvlText w:val="-"/>
      <w:lvlJc w:val="left"/>
      <w:pPr>
        <w:ind w:left="308" w:hanging="154"/>
      </w:pPr>
      <w:rPr>
        <w:rFonts w:ascii="Liberation Serif" w:eastAsia="Liberation Serif" w:hAnsi="Liberation Serif" w:cs="Liberation Serif" w:hint="default"/>
        <w:w w:val="100"/>
        <w:sz w:val="26"/>
        <w:szCs w:val="26"/>
        <w:lang w:val="ru-RU" w:eastAsia="ru-RU" w:bidi="ru-RU"/>
      </w:rPr>
    </w:lvl>
    <w:lvl w:ilvl="1" w:tplc="7C5C5F32">
      <w:numFmt w:val="bullet"/>
      <w:lvlText w:val="•"/>
      <w:lvlJc w:val="left"/>
      <w:pPr>
        <w:ind w:left="1254" w:hanging="154"/>
      </w:pPr>
      <w:rPr>
        <w:rFonts w:hint="default"/>
        <w:lang w:val="ru-RU" w:eastAsia="ru-RU" w:bidi="ru-RU"/>
      </w:rPr>
    </w:lvl>
    <w:lvl w:ilvl="2" w:tplc="6152F6F4">
      <w:numFmt w:val="bullet"/>
      <w:lvlText w:val="•"/>
      <w:lvlJc w:val="left"/>
      <w:pPr>
        <w:ind w:left="2208" w:hanging="154"/>
      </w:pPr>
      <w:rPr>
        <w:rFonts w:hint="default"/>
        <w:lang w:val="ru-RU" w:eastAsia="ru-RU" w:bidi="ru-RU"/>
      </w:rPr>
    </w:lvl>
    <w:lvl w:ilvl="3" w:tplc="900EE082">
      <w:numFmt w:val="bullet"/>
      <w:lvlText w:val="•"/>
      <w:lvlJc w:val="left"/>
      <w:pPr>
        <w:ind w:left="3162" w:hanging="154"/>
      </w:pPr>
      <w:rPr>
        <w:rFonts w:hint="default"/>
        <w:lang w:val="ru-RU" w:eastAsia="ru-RU" w:bidi="ru-RU"/>
      </w:rPr>
    </w:lvl>
    <w:lvl w:ilvl="4" w:tplc="9752D1EE">
      <w:numFmt w:val="bullet"/>
      <w:lvlText w:val="•"/>
      <w:lvlJc w:val="left"/>
      <w:pPr>
        <w:ind w:left="4116" w:hanging="154"/>
      </w:pPr>
      <w:rPr>
        <w:rFonts w:hint="default"/>
        <w:lang w:val="ru-RU" w:eastAsia="ru-RU" w:bidi="ru-RU"/>
      </w:rPr>
    </w:lvl>
    <w:lvl w:ilvl="5" w:tplc="1B6C50C6">
      <w:numFmt w:val="bullet"/>
      <w:lvlText w:val="•"/>
      <w:lvlJc w:val="left"/>
      <w:pPr>
        <w:ind w:left="5070" w:hanging="154"/>
      </w:pPr>
      <w:rPr>
        <w:rFonts w:hint="default"/>
        <w:lang w:val="ru-RU" w:eastAsia="ru-RU" w:bidi="ru-RU"/>
      </w:rPr>
    </w:lvl>
    <w:lvl w:ilvl="6" w:tplc="319CA1E2">
      <w:numFmt w:val="bullet"/>
      <w:lvlText w:val="•"/>
      <w:lvlJc w:val="left"/>
      <w:pPr>
        <w:ind w:left="6024" w:hanging="154"/>
      </w:pPr>
      <w:rPr>
        <w:rFonts w:hint="default"/>
        <w:lang w:val="ru-RU" w:eastAsia="ru-RU" w:bidi="ru-RU"/>
      </w:rPr>
    </w:lvl>
    <w:lvl w:ilvl="7" w:tplc="D95E8706">
      <w:numFmt w:val="bullet"/>
      <w:lvlText w:val="•"/>
      <w:lvlJc w:val="left"/>
      <w:pPr>
        <w:ind w:left="6978" w:hanging="154"/>
      </w:pPr>
      <w:rPr>
        <w:rFonts w:hint="default"/>
        <w:lang w:val="ru-RU" w:eastAsia="ru-RU" w:bidi="ru-RU"/>
      </w:rPr>
    </w:lvl>
    <w:lvl w:ilvl="8" w:tplc="6E9850C0">
      <w:numFmt w:val="bullet"/>
      <w:lvlText w:val="•"/>
      <w:lvlJc w:val="left"/>
      <w:pPr>
        <w:ind w:left="7932" w:hanging="154"/>
      </w:pPr>
      <w:rPr>
        <w:rFonts w:hint="default"/>
        <w:lang w:val="ru-RU" w:eastAsia="ru-RU" w:bidi="ru-RU"/>
      </w:rPr>
    </w:lvl>
  </w:abstractNum>
  <w:abstractNum w:abstractNumId="1">
    <w:nsid w:val="1A932E00"/>
    <w:multiLevelType w:val="hybridMultilevel"/>
    <w:tmpl w:val="7D545E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61F7"/>
    <w:multiLevelType w:val="multilevel"/>
    <w:tmpl w:val="7DCA2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205D9"/>
    <w:multiLevelType w:val="hybridMultilevel"/>
    <w:tmpl w:val="1C8E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85B7C"/>
    <w:multiLevelType w:val="hybridMultilevel"/>
    <w:tmpl w:val="D69C9AF4"/>
    <w:lvl w:ilvl="0" w:tplc="1E04C65A">
      <w:start w:val="1"/>
      <w:numFmt w:val="decimal"/>
      <w:lvlText w:val="%1)"/>
      <w:lvlJc w:val="left"/>
      <w:pPr>
        <w:ind w:left="308" w:hanging="284"/>
      </w:pPr>
      <w:rPr>
        <w:rFonts w:ascii="Liberation Serif" w:eastAsia="Liberation Serif" w:hAnsi="Liberation Serif" w:cs="Liberation Serif" w:hint="default"/>
        <w:w w:val="100"/>
        <w:sz w:val="26"/>
        <w:szCs w:val="26"/>
        <w:lang w:val="ru-RU" w:eastAsia="ru-RU" w:bidi="ru-RU"/>
      </w:rPr>
    </w:lvl>
    <w:lvl w:ilvl="1" w:tplc="F99A26A0">
      <w:numFmt w:val="bullet"/>
      <w:lvlText w:val="•"/>
      <w:lvlJc w:val="left"/>
      <w:pPr>
        <w:ind w:left="1254" w:hanging="284"/>
      </w:pPr>
      <w:rPr>
        <w:rFonts w:hint="default"/>
        <w:lang w:val="ru-RU" w:eastAsia="ru-RU" w:bidi="ru-RU"/>
      </w:rPr>
    </w:lvl>
    <w:lvl w:ilvl="2" w:tplc="2FA2C052">
      <w:numFmt w:val="bullet"/>
      <w:lvlText w:val="•"/>
      <w:lvlJc w:val="left"/>
      <w:pPr>
        <w:ind w:left="2208" w:hanging="284"/>
      </w:pPr>
      <w:rPr>
        <w:rFonts w:hint="default"/>
        <w:lang w:val="ru-RU" w:eastAsia="ru-RU" w:bidi="ru-RU"/>
      </w:rPr>
    </w:lvl>
    <w:lvl w:ilvl="3" w:tplc="7F98538C">
      <w:numFmt w:val="bullet"/>
      <w:lvlText w:val="•"/>
      <w:lvlJc w:val="left"/>
      <w:pPr>
        <w:ind w:left="3162" w:hanging="284"/>
      </w:pPr>
      <w:rPr>
        <w:rFonts w:hint="default"/>
        <w:lang w:val="ru-RU" w:eastAsia="ru-RU" w:bidi="ru-RU"/>
      </w:rPr>
    </w:lvl>
    <w:lvl w:ilvl="4" w:tplc="A06CF8E6">
      <w:numFmt w:val="bullet"/>
      <w:lvlText w:val="•"/>
      <w:lvlJc w:val="left"/>
      <w:pPr>
        <w:ind w:left="4116" w:hanging="284"/>
      </w:pPr>
      <w:rPr>
        <w:rFonts w:hint="default"/>
        <w:lang w:val="ru-RU" w:eastAsia="ru-RU" w:bidi="ru-RU"/>
      </w:rPr>
    </w:lvl>
    <w:lvl w:ilvl="5" w:tplc="3190DB82">
      <w:numFmt w:val="bullet"/>
      <w:lvlText w:val="•"/>
      <w:lvlJc w:val="left"/>
      <w:pPr>
        <w:ind w:left="5070" w:hanging="284"/>
      </w:pPr>
      <w:rPr>
        <w:rFonts w:hint="default"/>
        <w:lang w:val="ru-RU" w:eastAsia="ru-RU" w:bidi="ru-RU"/>
      </w:rPr>
    </w:lvl>
    <w:lvl w:ilvl="6" w:tplc="AA805C3E">
      <w:numFmt w:val="bullet"/>
      <w:lvlText w:val="•"/>
      <w:lvlJc w:val="left"/>
      <w:pPr>
        <w:ind w:left="6024" w:hanging="284"/>
      </w:pPr>
      <w:rPr>
        <w:rFonts w:hint="default"/>
        <w:lang w:val="ru-RU" w:eastAsia="ru-RU" w:bidi="ru-RU"/>
      </w:rPr>
    </w:lvl>
    <w:lvl w:ilvl="7" w:tplc="39B4402C">
      <w:numFmt w:val="bullet"/>
      <w:lvlText w:val="•"/>
      <w:lvlJc w:val="left"/>
      <w:pPr>
        <w:ind w:left="6978" w:hanging="284"/>
      </w:pPr>
      <w:rPr>
        <w:rFonts w:hint="default"/>
        <w:lang w:val="ru-RU" w:eastAsia="ru-RU" w:bidi="ru-RU"/>
      </w:rPr>
    </w:lvl>
    <w:lvl w:ilvl="8" w:tplc="34E0F336">
      <w:numFmt w:val="bullet"/>
      <w:lvlText w:val="•"/>
      <w:lvlJc w:val="left"/>
      <w:pPr>
        <w:ind w:left="7932" w:hanging="284"/>
      </w:pPr>
      <w:rPr>
        <w:rFonts w:hint="default"/>
        <w:lang w:val="ru-RU" w:eastAsia="ru-RU" w:bidi="ru-RU"/>
      </w:rPr>
    </w:lvl>
  </w:abstractNum>
  <w:abstractNum w:abstractNumId="5">
    <w:nsid w:val="278552FE"/>
    <w:multiLevelType w:val="multilevel"/>
    <w:tmpl w:val="58FC4024"/>
    <w:lvl w:ilvl="0">
      <w:start w:val="2"/>
      <w:numFmt w:val="decimal"/>
      <w:lvlText w:val="%1."/>
      <w:lvlJc w:val="left"/>
      <w:pPr>
        <w:ind w:left="308" w:hanging="264"/>
      </w:pPr>
      <w:rPr>
        <w:rFonts w:ascii="Liberation Serif" w:eastAsia="Liberation Serif" w:hAnsi="Liberation Serif" w:cs="Liberation Serif" w:hint="default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8" w:hanging="476"/>
        <w:jc w:val="right"/>
      </w:pPr>
      <w:rPr>
        <w:rFonts w:ascii="Liberation Serif" w:eastAsia="Liberation Serif" w:hAnsi="Liberation Serif" w:cs="Liberation Serif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08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2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6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4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8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476"/>
      </w:pPr>
      <w:rPr>
        <w:rFonts w:hint="default"/>
        <w:lang w:val="ru-RU" w:eastAsia="ru-RU" w:bidi="ru-RU"/>
      </w:rPr>
    </w:lvl>
  </w:abstractNum>
  <w:abstractNum w:abstractNumId="6">
    <w:nsid w:val="355249CD"/>
    <w:multiLevelType w:val="hybridMultilevel"/>
    <w:tmpl w:val="C712B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55C25"/>
    <w:multiLevelType w:val="hybridMultilevel"/>
    <w:tmpl w:val="6A34D42C"/>
    <w:lvl w:ilvl="0" w:tplc="8D0A65B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52DF0298"/>
    <w:multiLevelType w:val="hybridMultilevel"/>
    <w:tmpl w:val="2FCC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745B4"/>
    <w:multiLevelType w:val="multilevel"/>
    <w:tmpl w:val="B82AA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09600E"/>
    <w:multiLevelType w:val="multilevel"/>
    <w:tmpl w:val="97B48400"/>
    <w:lvl w:ilvl="0">
      <w:start w:val="1"/>
      <w:numFmt w:val="decimal"/>
      <w:lvlText w:val="%1"/>
      <w:lvlJc w:val="left"/>
      <w:pPr>
        <w:ind w:left="308" w:hanging="466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08" w:hanging="466"/>
      </w:pPr>
      <w:rPr>
        <w:rFonts w:ascii="Liberation Serif" w:eastAsia="Liberation Serif" w:hAnsi="Liberation Serif" w:cs="Liberation Serif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08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2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6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0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4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8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466"/>
      </w:pPr>
      <w:rPr>
        <w:rFonts w:hint="default"/>
        <w:lang w:val="ru-RU" w:eastAsia="ru-RU" w:bidi="ru-RU"/>
      </w:rPr>
    </w:lvl>
  </w:abstractNum>
  <w:abstractNum w:abstractNumId="11">
    <w:nsid w:val="76624FB1"/>
    <w:multiLevelType w:val="multilevel"/>
    <w:tmpl w:val="55CE4A4A"/>
    <w:lvl w:ilvl="0">
      <w:start w:val="1"/>
      <w:numFmt w:val="decimal"/>
      <w:lvlText w:val="%1"/>
      <w:lvlJc w:val="left"/>
      <w:pPr>
        <w:ind w:left="308" w:hanging="32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20" w:hanging="327"/>
      </w:pPr>
      <w:rPr>
        <w:rFonts w:ascii="Liberation Serif" w:eastAsia="Liberation Serif" w:hAnsi="Liberation Serif" w:cs="Liberation Serif" w:hint="default"/>
        <w:spacing w:val="-3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8" w:hanging="3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2" w:hanging="3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6" w:hanging="3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0" w:hanging="3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4" w:hanging="3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8" w:hanging="3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327"/>
      </w:pPr>
      <w:rPr>
        <w:rFonts w:hint="default"/>
        <w:lang w:val="ru-RU" w:eastAsia="ru-RU" w:bidi="ru-RU"/>
      </w:rPr>
    </w:lvl>
  </w:abstractNum>
  <w:abstractNum w:abstractNumId="12">
    <w:nsid w:val="7A3643F2"/>
    <w:multiLevelType w:val="hybridMultilevel"/>
    <w:tmpl w:val="624C9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EF6326"/>
    <w:multiLevelType w:val="multilevel"/>
    <w:tmpl w:val="9CC0E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7991"/>
    <w:rsid w:val="000372DC"/>
    <w:rsid w:val="000472DC"/>
    <w:rsid w:val="00056612"/>
    <w:rsid w:val="000627A9"/>
    <w:rsid w:val="00097AD0"/>
    <w:rsid w:val="000A5451"/>
    <w:rsid w:val="000A568C"/>
    <w:rsid w:val="000B1ADB"/>
    <w:rsid w:val="000B7F75"/>
    <w:rsid w:val="000C0BD9"/>
    <w:rsid w:val="000C359A"/>
    <w:rsid w:val="000C6984"/>
    <w:rsid w:val="000F1E78"/>
    <w:rsid w:val="000F5E0E"/>
    <w:rsid w:val="00102C12"/>
    <w:rsid w:val="001036F5"/>
    <w:rsid w:val="00121897"/>
    <w:rsid w:val="001278B5"/>
    <w:rsid w:val="0013089B"/>
    <w:rsid w:val="001420FE"/>
    <w:rsid w:val="00156693"/>
    <w:rsid w:val="001622FD"/>
    <w:rsid w:val="00174C26"/>
    <w:rsid w:val="00191551"/>
    <w:rsid w:val="001B38B9"/>
    <w:rsid w:val="001C0421"/>
    <w:rsid w:val="001F4439"/>
    <w:rsid w:val="00252EB9"/>
    <w:rsid w:val="00267CF6"/>
    <w:rsid w:val="00270474"/>
    <w:rsid w:val="002822F5"/>
    <w:rsid w:val="002A2538"/>
    <w:rsid w:val="002B4CA9"/>
    <w:rsid w:val="002D24B8"/>
    <w:rsid w:val="002D4C35"/>
    <w:rsid w:val="002E40C0"/>
    <w:rsid w:val="00320A72"/>
    <w:rsid w:val="00325DC3"/>
    <w:rsid w:val="00342F96"/>
    <w:rsid w:val="00346D2D"/>
    <w:rsid w:val="00347BC0"/>
    <w:rsid w:val="003B2975"/>
    <w:rsid w:val="003B6010"/>
    <w:rsid w:val="003C3748"/>
    <w:rsid w:val="003C5736"/>
    <w:rsid w:val="003D4102"/>
    <w:rsid w:val="003F5619"/>
    <w:rsid w:val="00406263"/>
    <w:rsid w:val="00414C5D"/>
    <w:rsid w:val="004317F7"/>
    <w:rsid w:val="00433280"/>
    <w:rsid w:val="00433DBE"/>
    <w:rsid w:val="00435A7E"/>
    <w:rsid w:val="00460B35"/>
    <w:rsid w:val="0048194D"/>
    <w:rsid w:val="00487D25"/>
    <w:rsid w:val="004A21FC"/>
    <w:rsid w:val="004B1287"/>
    <w:rsid w:val="004B3CAF"/>
    <w:rsid w:val="004C129F"/>
    <w:rsid w:val="00504FC7"/>
    <w:rsid w:val="00533531"/>
    <w:rsid w:val="00536798"/>
    <w:rsid w:val="00537991"/>
    <w:rsid w:val="00560615"/>
    <w:rsid w:val="005631B0"/>
    <w:rsid w:val="00572FEA"/>
    <w:rsid w:val="00580736"/>
    <w:rsid w:val="005924B1"/>
    <w:rsid w:val="0059794A"/>
    <w:rsid w:val="005B754C"/>
    <w:rsid w:val="005C202A"/>
    <w:rsid w:val="005C230B"/>
    <w:rsid w:val="005C35A3"/>
    <w:rsid w:val="005E1266"/>
    <w:rsid w:val="005E22E1"/>
    <w:rsid w:val="005E33E5"/>
    <w:rsid w:val="005F59A7"/>
    <w:rsid w:val="006608DB"/>
    <w:rsid w:val="0066489A"/>
    <w:rsid w:val="00672E84"/>
    <w:rsid w:val="006851C0"/>
    <w:rsid w:val="006B2589"/>
    <w:rsid w:val="006B6EF3"/>
    <w:rsid w:val="006C3AC4"/>
    <w:rsid w:val="006C7B19"/>
    <w:rsid w:val="006D2F88"/>
    <w:rsid w:val="006E0EE1"/>
    <w:rsid w:val="0073297A"/>
    <w:rsid w:val="0077621E"/>
    <w:rsid w:val="007850D0"/>
    <w:rsid w:val="007876B8"/>
    <w:rsid w:val="00791BD5"/>
    <w:rsid w:val="007B5DBC"/>
    <w:rsid w:val="007C4E69"/>
    <w:rsid w:val="007E51B1"/>
    <w:rsid w:val="007E7D4D"/>
    <w:rsid w:val="00827A94"/>
    <w:rsid w:val="008509A7"/>
    <w:rsid w:val="00886D97"/>
    <w:rsid w:val="008E5423"/>
    <w:rsid w:val="00905FFC"/>
    <w:rsid w:val="00912C4C"/>
    <w:rsid w:val="009304B1"/>
    <w:rsid w:val="0094205D"/>
    <w:rsid w:val="009A7751"/>
    <w:rsid w:val="009C65AD"/>
    <w:rsid w:val="009D3C16"/>
    <w:rsid w:val="009D5B93"/>
    <w:rsid w:val="009F15CF"/>
    <w:rsid w:val="009F3197"/>
    <w:rsid w:val="009F62BB"/>
    <w:rsid w:val="00A23861"/>
    <w:rsid w:val="00A32E4E"/>
    <w:rsid w:val="00A770CA"/>
    <w:rsid w:val="00AA4951"/>
    <w:rsid w:val="00AB2588"/>
    <w:rsid w:val="00AC6A0A"/>
    <w:rsid w:val="00AC7744"/>
    <w:rsid w:val="00AF333B"/>
    <w:rsid w:val="00B107C9"/>
    <w:rsid w:val="00B216B5"/>
    <w:rsid w:val="00B44F68"/>
    <w:rsid w:val="00B53583"/>
    <w:rsid w:val="00B84464"/>
    <w:rsid w:val="00C17884"/>
    <w:rsid w:val="00C22BF1"/>
    <w:rsid w:val="00C231A1"/>
    <w:rsid w:val="00C34AD7"/>
    <w:rsid w:val="00C55BDF"/>
    <w:rsid w:val="00C70D3C"/>
    <w:rsid w:val="00C77CF8"/>
    <w:rsid w:val="00CD2C00"/>
    <w:rsid w:val="00CD7981"/>
    <w:rsid w:val="00CD7C66"/>
    <w:rsid w:val="00CE79A6"/>
    <w:rsid w:val="00D20016"/>
    <w:rsid w:val="00D430E1"/>
    <w:rsid w:val="00D5105A"/>
    <w:rsid w:val="00DA539E"/>
    <w:rsid w:val="00DB2496"/>
    <w:rsid w:val="00DD3C6D"/>
    <w:rsid w:val="00DF747F"/>
    <w:rsid w:val="00DF7F0B"/>
    <w:rsid w:val="00E02243"/>
    <w:rsid w:val="00E47489"/>
    <w:rsid w:val="00E47F06"/>
    <w:rsid w:val="00E76CEF"/>
    <w:rsid w:val="00E86F5A"/>
    <w:rsid w:val="00EA4BEC"/>
    <w:rsid w:val="00EA76A2"/>
    <w:rsid w:val="00EB174B"/>
    <w:rsid w:val="00EB5F53"/>
    <w:rsid w:val="00EE6E2E"/>
    <w:rsid w:val="00F022AD"/>
    <w:rsid w:val="00F059E7"/>
    <w:rsid w:val="00F12358"/>
    <w:rsid w:val="00F2662E"/>
    <w:rsid w:val="00F2704F"/>
    <w:rsid w:val="00F32E32"/>
    <w:rsid w:val="00F46CA3"/>
    <w:rsid w:val="00F809B0"/>
    <w:rsid w:val="00F85256"/>
    <w:rsid w:val="00FD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6B8"/>
    <w:rPr>
      <w:sz w:val="24"/>
      <w:szCs w:val="24"/>
    </w:rPr>
  </w:style>
  <w:style w:type="paragraph" w:styleId="1">
    <w:name w:val="heading 1"/>
    <w:basedOn w:val="a"/>
    <w:next w:val="a"/>
    <w:qFormat/>
    <w:rsid w:val="007876B8"/>
    <w:pPr>
      <w:keepNext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7876B8"/>
    <w:pPr>
      <w:keepNext/>
      <w:ind w:left="2124" w:right="-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76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876B8"/>
    <w:pPr>
      <w:keepNext/>
      <w:outlineLvl w:val="3"/>
    </w:pPr>
    <w:rPr>
      <w:b/>
      <w:bCs/>
      <w:sz w:val="28"/>
      <w:u w:val="single"/>
    </w:rPr>
  </w:style>
  <w:style w:type="paragraph" w:styleId="5">
    <w:name w:val="heading 5"/>
    <w:basedOn w:val="a"/>
    <w:next w:val="a"/>
    <w:qFormat/>
    <w:rsid w:val="007876B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76B8"/>
    <w:pPr>
      <w:keepNext/>
      <w:ind w:left="-360" w:right="-185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76B8"/>
    <w:pPr>
      <w:jc w:val="center"/>
    </w:pPr>
    <w:rPr>
      <w:sz w:val="32"/>
    </w:rPr>
  </w:style>
  <w:style w:type="paragraph" w:styleId="a4">
    <w:name w:val="Title"/>
    <w:basedOn w:val="a"/>
    <w:link w:val="a5"/>
    <w:qFormat/>
    <w:rsid w:val="007876B8"/>
    <w:pPr>
      <w:jc w:val="center"/>
    </w:pPr>
    <w:rPr>
      <w:b/>
      <w:bCs/>
      <w:sz w:val="36"/>
      <w:u w:val="single"/>
    </w:rPr>
  </w:style>
  <w:style w:type="paragraph" w:customStyle="1" w:styleId="FR1">
    <w:name w:val="FR1"/>
    <w:rsid w:val="007876B8"/>
    <w:pPr>
      <w:widowControl w:val="0"/>
      <w:spacing w:before="180"/>
      <w:jc w:val="center"/>
    </w:pPr>
    <w:rPr>
      <w:b/>
      <w:sz w:val="40"/>
    </w:rPr>
  </w:style>
  <w:style w:type="paragraph" w:customStyle="1" w:styleId="FR2">
    <w:name w:val="FR2"/>
    <w:rsid w:val="007876B8"/>
    <w:pPr>
      <w:widowControl w:val="0"/>
      <w:jc w:val="both"/>
    </w:pPr>
    <w:rPr>
      <w:sz w:val="24"/>
    </w:rPr>
  </w:style>
  <w:style w:type="paragraph" w:customStyle="1" w:styleId="FR3">
    <w:name w:val="FR3"/>
    <w:rsid w:val="007876B8"/>
    <w:pPr>
      <w:widowControl w:val="0"/>
      <w:spacing w:before="260"/>
      <w:jc w:val="center"/>
    </w:pPr>
  </w:style>
  <w:style w:type="paragraph" w:styleId="a6">
    <w:name w:val="Body Text Indent"/>
    <w:basedOn w:val="a"/>
    <w:rsid w:val="007876B8"/>
    <w:pPr>
      <w:spacing w:before="120"/>
      <w:ind w:left="2880"/>
      <w:jc w:val="center"/>
    </w:pPr>
    <w:rPr>
      <w:noProof/>
    </w:rPr>
  </w:style>
  <w:style w:type="paragraph" w:styleId="20">
    <w:name w:val="Body Text 2"/>
    <w:basedOn w:val="a"/>
    <w:rsid w:val="007876B8"/>
    <w:pPr>
      <w:jc w:val="both"/>
    </w:pPr>
    <w:rPr>
      <w:sz w:val="28"/>
    </w:rPr>
  </w:style>
  <w:style w:type="paragraph" w:styleId="30">
    <w:name w:val="Body Text 3"/>
    <w:basedOn w:val="a"/>
    <w:rsid w:val="007876B8"/>
    <w:rPr>
      <w:sz w:val="28"/>
    </w:rPr>
  </w:style>
  <w:style w:type="paragraph" w:styleId="a7">
    <w:name w:val="Block Text"/>
    <w:basedOn w:val="a"/>
    <w:rsid w:val="007876B8"/>
    <w:pPr>
      <w:ind w:left="-360" w:right="-185"/>
      <w:jc w:val="both"/>
    </w:pPr>
    <w:rPr>
      <w:sz w:val="28"/>
    </w:rPr>
  </w:style>
  <w:style w:type="paragraph" w:styleId="a8">
    <w:name w:val="Balloon Text"/>
    <w:basedOn w:val="a"/>
    <w:semiHidden/>
    <w:rsid w:val="00F2704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3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4B1287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1287"/>
    <w:pPr>
      <w:widowControl w:val="0"/>
      <w:shd w:val="clear" w:color="auto" w:fill="FFFFFF"/>
      <w:spacing w:after="360" w:line="0" w:lineRule="atLeast"/>
      <w:jc w:val="center"/>
    </w:pPr>
    <w:rPr>
      <w:b/>
      <w:bCs/>
      <w:sz w:val="26"/>
      <w:szCs w:val="26"/>
    </w:rPr>
  </w:style>
  <w:style w:type="character" w:customStyle="1" w:styleId="a5">
    <w:name w:val="Название Знак"/>
    <w:basedOn w:val="a0"/>
    <w:link w:val="a4"/>
    <w:rsid w:val="005924B1"/>
    <w:rPr>
      <w:b/>
      <w:bCs/>
      <w:sz w:val="36"/>
      <w:szCs w:val="24"/>
      <w:u w:val="single"/>
    </w:rPr>
  </w:style>
  <w:style w:type="character" w:styleId="aa">
    <w:name w:val="Hyperlink"/>
    <w:basedOn w:val="a0"/>
    <w:rsid w:val="005924B1"/>
    <w:rPr>
      <w:color w:val="0000FF"/>
      <w:u w:val="single"/>
    </w:rPr>
  </w:style>
  <w:style w:type="paragraph" w:styleId="ab">
    <w:name w:val="header"/>
    <w:basedOn w:val="a"/>
    <w:link w:val="ac"/>
    <w:rsid w:val="00A770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70CA"/>
    <w:rPr>
      <w:sz w:val="24"/>
      <w:szCs w:val="24"/>
    </w:rPr>
  </w:style>
  <w:style w:type="paragraph" w:styleId="ad">
    <w:name w:val="footer"/>
    <w:basedOn w:val="a"/>
    <w:link w:val="ae"/>
    <w:uiPriority w:val="99"/>
    <w:rsid w:val="00A770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70CA"/>
    <w:rPr>
      <w:sz w:val="24"/>
      <w:szCs w:val="24"/>
    </w:rPr>
  </w:style>
  <w:style w:type="paragraph" w:styleId="af">
    <w:name w:val="Normal (Web)"/>
    <w:basedOn w:val="a"/>
    <w:uiPriority w:val="99"/>
    <w:unhideWhenUsed/>
    <w:rsid w:val="00905FFC"/>
    <w:pPr>
      <w:spacing w:before="100" w:beforeAutospacing="1" w:after="100" w:afterAutospacing="1"/>
    </w:pPr>
  </w:style>
  <w:style w:type="paragraph" w:styleId="af0">
    <w:name w:val="List Paragraph"/>
    <w:basedOn w:val="a"/>
    <w:uiPriority w:val="1"/>
    <w:qFormat/>
    <w:rsid w:val="005C3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5C35A3"/>
  </w:style>
  <w:style w:type="character" w:customStyle="1" w:styleId="10">
    <w:name w:val="Заголовок №1_"/>
    <w:basedOn w:val="a0"/>
    <w:link w:val="11"/>
    <w:rsid w:val="001622FD"/>
    <w:rPr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622FD"/>
    <w:rPr>
      <w:sz w:val="28"/>
      <w:szCs w:val="28"/>
      <w:shd w:val="clear" w:color="auto" w:fill="FFFFFF"/>
    </w:rPr>
  </w:style>
  <w:style w:type="character" w:customStyle="1" w:styleId="af1">
    <w:name w:val="Колонтитул_"/>
    <w:basedOn w:val="a0"/>
    <w:rsid w:val="00162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f2">
    <w:name w:val="Колонтитул"/>
    <w:basedOn w:val="af1"/>
    <w:rsid w:val="00162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rsid w:val="00162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_"/>
    <w:basedOn w:val="a0"/>
    <w:link w:val="51"/>
    <w:rsid w:val="001622FD"/>
    <w:rPr>
      <w:b/>
      <w:bCs/>
      <w:shd w:val="clear" w:color="auto" w:fill="FFFFFF"/>
    </w:rPr>
  </w:style>
  <w:style w:type="character" w:customStyle="1" w:styleId="41">
    <w:name w:val="Основной текст (4)"/>
    <w:basedOn w:val="40"/>
    <w:rsid w:val="001622F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1622FD"/>
    <w:rPr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1622FD"/>
    <w:rPr>
      <w:b/>
      <w:bCs/>
      <w:sz w:val="14"/>
      <w:szCs w:val="14"/>
      <w:shd w:val="clear" w:color="auto" w:fill="FFFFFF"/>
    </w:rPr>
  </w:style>
  <w:style w:type="character" w:customStyle="1" w:styleId="212pt">
    <w:name w:val="Основной текст (2) + 12 pt"/>
    <w:basedOn w:val="21"/>
    <w:rsid w:val="001622F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5">
    <w:name w:val="Оглавление_"/>
    <w:basedOn w:val="a0"/>
    <w:link w:val="af6"/>
    <w:rsid w:val="001622FD"/>
    <w:rPr>
      <w:shd w:val="clear" w:color="auto" w:fill="FFFFFF"/>
    </w:rPr>
  </w:style>
  <w:style w:type="character" w:customStyle="1" w:styleId="25">
    <w:name w:val="Оглавление (2)_"/>
    <w:basedOn w:val="a0"/>
    <w:link w:val="26"/>
    <w:rsid w:val="001622FD"/>
    <w:rPr>
      <w:sz w:val="15"/>
      <w:szCs w:val="15"/>
      <w:shd w:val="clear" w:color="auto" w:fill="FFFFFF"/>
    </w:rPr>
  </w:style>
  <w:style w:type="character" w:customStyle="1" w:styleId="33">
    <w:name w:val="Оглавление (3)_"/>
    <w:basedOn w:val="a0"/>
    <w:link w:val="34"/>
    <w:rsid w:val="001622FD"/>
    <w:rPr>
      <w:b/>
      <w:bCs/>
      <w:sz w:val="14"/>
      <w:szCs w:val="14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1622FD"/>
    <w:rPr>
      <w:b/>
      <w:bCs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1622FD"/>
    <w:pPr>
      <w:widowControl w:val="0"/>
      <w:shd w:val="clear" w:color="auto" w:fill="FFFFFF"/>
      <w:spacing w:after="120" w:line="0" w:lineRule="atLeast"/>
      <w:outlineLvl w:val="0"/>
    </w:pPr>
    <w:rPr>
      <w:sz w:val="32"/>
      <w:szCs w:val="32"/>
    </w:rPr>
  </w:style>
  <w:style w:type="paragraph" w:customStyle="1" w:styleId="22">
    <w:name w:val="Основной текст (2)"/>
    <w:basedOn w:val="a"/>
    <w:link w:val="21"/>
    <w:rsid w:val="001622FD"/>
    <w:pPr>
      <w:widowControl w:val="0"/>
      <w:shd w:val="clear" w:color="auto" w:fill="FFFFFF"/>
      <w:spacing w:before="120" w:after="1140" w:line="293" w:lineRule="exact"/>
    </w:pPr>
    <w:rPr>
      <w:sz w:val="28"/>
      <w:szCs w:val="28"/>
    </w:rPr>
  </w:style>
  <w:style w:type="paragraph" w:customStyle="1" w:styleId="51">
    <w:name w:val="Основной текст (5)"/>
    <w:basedOn w:val="a"/>
    <w:link w:val="50"/>
    <w:rsid w:val="001622FD"/>
    <w:pPr>
      <w:widowControl w:val="0"/>
      <w:shd w:val="clear" w:color="auto" w:fill="FFFFFF"/>
      <w:spacing w:before="300" w:after="480" w:line="0" w:lineRule="atLeast"/>
      <w:jc w:val="center"/>
    </w:pPr>
    <w:rPr>
      <w:b/>
      <w:bCs/>
      <w:sz w:val="20"/>
      <w:szCs w:val="20"/>
    </w:rPr>
  </w:style>
  <w:style w:type="paragraph" w:customStyle="1" w:styleId="24">
    <w:name w:val="Подпись к таблице (2)"/>
    <w:basedOn w:val="a"/>
    <w:link w:val="23"/>
    <w:rsid w:val="001622FD"/>
    <w:pPr>
      <w:widowControl w:val="0"/>
      <w:shd w:val="clear" w:color="auto" w:fill="FFFFFF"/>
      <w:spacing w:line="0" w:lineRule="atLeast"/>
      <w:jc w:val="both"/>
    </w:pPr>
    <w:rPr>
      <w:sz w:val="20"/>
      <w:szCs w:val="20"/>
    </w:rPr>
  </w:style>
  <w:style w:type="paragraph" w:customStyle="1" w:styleId="af4">
    <w:name w:val="Подпись к таблице"/>
    <w:basedOn w:val="a"/>
    <w:link w:val="af3"/>
    <w:rsid w:val="001622FD"/>
    <w:pPr>
      <w:widowControl w:val="0"/>
      <w:shd w:val="clear" w:color="auto" w:fill="FFFFFF"/>
      <w:spacing w:line="0" w:lineRule="atLeast"/>
    </w:pPr>
    <w:rPr>
      <w:b/>
      <w:bCs/>
      <w:sz w:val="14"/>
      <w:szCs w:val="14"/>
    </w:rPr>
  </w:style>
  <w:style w:type="paragraph" w:customStyle="1" w:styleId="af6">
    <w:name w:val="Оглавление"/>
    <w:basedOn w:val="a"/>
    <w:link w:val="af5"/>
    <w:rsid w:val="001622FD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paragraph" w:customStyle="1" w:styleId="26">
    <w:name w:val="Оглавление (2)"/>
    <w:basedOn w:val="a"/>
    <w:link w:val="25"/>
    <w:rsid w:val="001622FD"/>
    <w:pPr>
      <w:widowControl w:val="0"/>
      <w:shd w:val="clear" w:color="auto" w:fill="FFFFFF"/>
      <w:spacing w:before="60" w:after="300" w:line="0" w:lineRule="atLeast"/>
      <w:jc w:val="both"/>
    </w:pPr>
    <w:rPr>
      <w:sz w:val="15"/>
      <w:szCs w:val="15"/>
    </w:rPr>
  </w:style>
  <w:style w:type="paragraph" w:customStyle="1" w:styleId="34">
    <w:name w:val="Оглавление (3)"/>
    <w:basedOn w:val="a"/>
    <w:link w:val="33"/>
    <w:rsid w:val="001622FD"/>
    <w:pPr>
      <w:widowControl w:val="0"/>
      <w:shd w:val="clear" w:color="auto" w:fill="FFFFFF"/>
      <w:spacing w:before="60" w:after="720" w:line="0" w:lineRule="atLeast"/>
      <w:jc w:val="both"/>
    </w:pPr>
    <w:rPr>
      <w:b/>
      <w:bCs/>
      <w:sz w:val="14"/>
      <w:szCs w:val="14"/>
    </w:rPr>
  </w:style>
  <w:style w:type="paragraph" w:customStyle="1" w:styleId="61">
    <w:name w:val="Основной текст (6)"/>
    <w:basedOn w:val="a"/>
    <w:link w:val="60"/>
    <w:rsid w:val="001622FD"/>
    <w:pPr>
      <w:widowControl w:val="0"/>
      <w:shd w:val="clear" w:color="auto" w:fill="FFFFFF"/>
      <w:spacing w:before="420" w:line="0" w:lineRule="atLeast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ctorat@litinstit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at@litinstit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C2A74-A40E-4A08-9CD7-00CC7EEB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17</Pages>
  <Words>3247</Words>
  <Characters>25291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 № 27</vt:lpstr>
    </vt:vector>
  </TitlesOfParts>
  <Company>Litinstitut</Company>
  <LinksUpToDate>false</LinksUpToDate>
  <CharactersWithSpaces>28482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№ 27</dc:title>
  <dc:creator>Velikodny</dc:creator>
  <cp:lastModifiedBy>Начальник отдела кадров</cp:lastModifiedBy>
  <cp:revision>4</cp:revision>
  <cp:lastPrinted>2019-11-22T16:27:00Z</cp:lastPrinted>
  <dcterms:created xsi:type="dcterms:W3CDTF">2019-11-22T14:22:00Z</dcterms:created>
  <dcterms:modified xsi:type="dcterms:W3CDTF">2019-11-22T16:28:00Z</dcterms:modified>
</cp:coreProperties>
</file>