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7"/>
        <w:tblpPr w:leftFromText="180" w:rightFromText="180" w:vertAnchor="text" w:horzAnchor="margin" w:tblpXSpec="center" w:tblpY="50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00" w:firstRow="0" w:lastRow="0" w:firstColumn="0" w:lastColumn="0" w:noHBand="0" w:noVBand="0"/>
      </w:tblPr>
      <w:tblGrid>
        <w:gridCol w:w="1846"/>
        <w:gridCol w:w="4076"/>
        <w:gridCol w:w="4249"/>
        <w:gridCol w:w="4538"/>
        <w:gridCol w:w="3970"/>
        <w:gridCol w:w="4217"/>
      </w:tblGrid>
      <w:tr w:rsidR="00BB1B8D" w:rsidRPr="0000254C" w:rsidTr="004C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3" w:type="pct"/>
            <w:gridSpan w:val="2"/>
            <w:shd w:val="clear" w:color="auto" w:fill="auto"/>
            <w:vAlign w:val="center"/>
          </w:tcPr>
          <w:p w:rsidR="00BB1B8D" w:rsidRPr="007E74AE" w:rsidRDefault="0000254C" w:rsidP="004C0E17">
            <w:pPr>
              <w:jc w:val="center"/>
            </w:pPr>
            <w:r w:rsidRPr="007E74AE">
              <w:t>Утверждаю</w:t>
            </w:r>
          </w:p>
          <w:p w:rsidR="00BB1B8D" w:rsidRPr="007E74AE" w:rsidRDefault="00BB1B8D" w:rsidP="004C0E17">
            <w:pPr>
              <w:jc w:val="center"/>
            </w:pPr>
            <w:r w:rsidRPr="007E74AE">
              <w:t xml:space="preserve">ректор, проф. </w:t>
            </w:r>
            <w:proofErr w:type="spellStart"/>
            <w:r w:rsidR="0000254C" w:rsidRPr="007E74AE">
              <w:t>А.Н</w:t>
            </w:r>
            <w:proofErr w:type="spellEnd"/>
            <w:r w:rsidR="0000254C" w:rsidRPr="007E74AE">
              <w:t>. Варламов</w:t>
            </w:r>
          </w:p>
          <w:p w:rsidR="00BB1B8D" w:rsidRPr="007E74AE" w:rsidRDefault="009A4BA4" w:rsidP="004C0E17">
            <w:pPr>
              <w:jc w:val="center"/>
              <w:rPr>
                <w:b/>
              </w:rPr>
            </w:pPr>
            <w:r w:rsidRPr="007E74AE">
              <w:t>30</w:t>
            </w:r>
            <w:r w:rsidR="00BF5597" w:rsidRPr="007E74AE">
              <w:t>.11.20</w:t>
            </w:r>
            <w:r w:rsidRPr="007E74AE">
              <w:t>20</w:t>
            </w:r>
            <w:bookmarkStart w:id="0" w:name="_GoBack"/>
            <w:bookmarkEnd w:id="0"/>
          </w:p>
        </w:tc>
        <w:tc>
          <w:tcPr>
            <w:tcW w:w="3707" w:type="pct"/>
            <w:gridSpan w:val="4"/>
            <w:shd w:val="clear" w:color="auto" w:fill="auto"/>
            <w:vAlign w:val="center"/>
          </w:tcPr>
          <w:p w:rsidR="0000254C" w:rsidRPr="0010390F" w:rsidRDefault="0000254C" w:rsidP="00BD5BE0">
            <w:pPr>
              <w:jc w:val="center"/>
              <w:rPr>
                <w:b/>
                <w:sz w:val="36"/>
                <w:szCs w:val="36"/>
              </w:rPr>
            </w:pPr>
            <w:r w:rsidRPr="0010390F">
              <w:rPr>
                <w:b/>
                <w:sz w:val="36"/>
                <w:szCs w:val="36"/>
              </w:rPr>
              <w:t>ОЧНЫЙ ФАКУЛЬТЕТ</w:t>
            </w:r>
          </w:p>
          <w:p w:rsidR="0000254C" w:rsidRPr="0010390F" w:rsidRDefault="0000254C" w:rsidP="00BD5BE0">
            <w:pPr>
              <w:jc w:val="center"/>
              <w:rPr>
                <w:sz w:val="28"/>
                <w:szCs w:val="28"/>
              </w:rPr>
            </w:pPr>
            <w:r w:rsidRPr="0010390F">
              <w:rPr>
                <w:sz w:val="28"/>
                <w:szCs w:val="28"/>
              </w:rPr>
              <w:t>ЛИТЕРАТУРНОГО ИНСТИТУТА ИМ. А.М. ГОРЬКОГО</w:t>
            </w:r>
          </w:p>
          <w:p w:rsidR="0000254C" w:rsidRPr="0010390F" w:rsidRDefault="0000254C" w:rsidP="00BD5BE0">
            <w:pPr>
              <w:jc w:val="center"/>
              <w:rPr>
                <w:sz w:val="28"/>
                <w:szCs w:val="28"/>
              </w:rPr>
            </w:pPr>
            <w:r w:rsidRPr="0010390F">
              <w:rPr>
                <w:sz w:val="28"/>
                <w:szCs w:val="28"/>
              </w:rPr>
              <w:t>РАСПИСАНИЕ ЭКЗАМЕНАЦИОННОЙ СЕССИИ ПЕРВОГО СЕМЕСТРА 2020/21 УЧЕБНОГО ГОДА</w:t>
            </w:r>
          </w:p>
          <w:p w:rsidR="00BB1B8D" w:rsidRPr="0010390F" w:rsidRDefault="0000254C" w:rsidP="00BD5BE0">
            <w:pPr>
              <w:jc w:val="center"/>
              <w:rPr>
                <w:sz w:val="28"/>
                <w:szCs w:val="28"/>
              </w:rPr>
            </w:pPr>
            <w:r w:rsidRPr="0010390F">
              <w:rPr>
                <w:sz w:val="28"/>
                <w:szCs w:val="28"/>
              </w:rPr>
              <w:t>С 11 ЯНВАРЯ ПО 23 ЯНВАРЯ 2021 ГОДА</w:t>
            </w:r>
          </w:p>
          <w:p w:rsidR="00BB1B8D" w:rsidRPr="0000254C" w:rsidRDefault="0000254C" w:rsidP="00BD5BE0">
            <w:pPr>
              <w:jc w:val="center"/>
            </w:pPr>
            <w:r w:rsidRPr="0010390F">
              <w:rPr>
                <w:sz w:val="28"/>
                <w:szCs w:val="28"/>
              </w:rPr>
              <w:t>СПЕЦИАЛИСТЫ (ЛИТЕРАТУРНАЯ РАБОТА)</w:t>
            </w:r>
          </w:p>
        </w:tc>
      </w:tr>
      <w:tr w:rsidR="0000254C" w:rsidRPr="00BD5BE0" w:rsidTr="004C0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403" w:type="pct"/>
            <w:vAlign w:val="center"/>
          </w:tcPr>
          <w:p w:rsidR="00112FE4" w:rsidRPr="007E74AE" w:rsidRDefault="00112FE4" w:rsidP="004C0E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" w:type="pct"/>
          </w:tcPr>
          <w:p w:rsidR="00112FE4" w:rsidRPr="00BD5BE0" w:rsidRDefault="0000254C" w:rsidP="0000254C">
            <w:pPr>
              <w:jc w:val="center"/>
              <w:rPr>
                <w:b/>
                <w:sz w:val="32"/>
                <w:szCs w:val="32"/>
              </w:rPr>
            </w:pPr>
            <w:r w:rsidRPr="00BD5BE0">
              <w:rPr>
                <w:b/>
                <w:sz w:val="32"/>
                <w:szCs w:val="32"/>
              </w:rPr>
              <w:t>1 КУРС</w:t>
            </w:r>
          </w:p>
        </w:tc>
        <w:tc>
          <w:tcPr>
            <w:tcW w:w="928" w:type="pct"/>
          </w:tcPr>
          <w:p w:rsidR="00112FE4" w:rsidRPr="00BD5BE0" w:rsidRDefault="0000254C" w:rsidP="0000254C">
            <w:pPr>
              <w:jc w:val="center"/>
              <w:rPr>
                <w:b/>
                <w:sz w:val="32"/>
                <w:szCs w:val="32"/>
              </w:rPr>
            </w:pPr>
            <w:r w:rsidRPr="00BD5BE0">
              <w:rPr>
                <w:b/>
                <w:sz w:val="32"/>
                <w:szCs w:val="32"/>
              </w:rPr>
              <w:t>2 КУРС</w:t>
            </w:r>
          </w:p>
        </w:tc>
        <w:tc>
          <w:tcPr>
            <w:tcW w:w="991" w:type="pct"/>
          </w:tcPr>
          <w:p w:rsidR="00112FE4" w:rsidRPr="00BD5BE0" w:rsidRDefault="0000254C" w:rsidP="0000254C">
            <w:pPr>
              <w:jc w:val="center"/>
              <w:rPr>
                <w:b/>
                <w:sz w:val="32"/>
                <w:szCs w:val="32"/>
              </w:rPr>
            </w:pPr>
            <w:r w:rsidRPr="00BD5BE0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867" w:type="pct"/>
          </w:tcPr>
          <w:p w:rsidR="00112FE4" w:rsidRPr="00BD5BE0" w:rsidRDefault="0000254C" w:rsidP="0000254C">
            <w:pPr>
              <w:jc w:val="center"/>
              <w:rPr>
                <w:b/>
                <w:sz w:val="32"/>
                <w:szCs w:val="32"/>
              </w:rPr>
            </w:pPr>
            <w:r w:rsidRPr="00BD5BE0">
              <w:rPr>
                <w:b/>
                <w:sz w:val="32"/>
                <w:szCs w:val="32"/>
              </w:rPr>
              <w:t>4 КУРС</w:t>
            </w:r>
          </w:p>
        </w:tc>
        <w:tc>
          <w:tcPr>
            <w:tcW w:w="921" w:type="pct"/>
          </w:tcPr>
          <w:p w:rsidR="00112FE4" w:rsidRPr="00BD5BE0" w:rsidRDefault="0000254C" w:rsidP="0000254C">
            <w:pPr>
              <w:jc w:val="center"/>
              <w:rPr>
                <w:b/>
                <w:sz w:val="32"/>
                <w:szCs w:val="32"/>
              </w:rPr>
            </w:pPr>
            <w:r w:rsidRPr="00BD5BE0">
              <w:rPr>
                <w:b/>
                <w:sz w:val="32"/>
                <w:szCs w:val="32"/>
              </w:rPr>
              <w:t>5 КУРС</w:t>
            </w:r>
          </w:p>
        </w:tc>
      </w:tr>
      <w:tr w:rsidR="0000254C" w:rsidRPr="0000254C" w:rsidTr="004C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pct"/>
            <w:vAlign w:val="center"/>
          </w:tcPr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10:00</w:t>
            </w:r>
          </w:p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Понедельник</w:t>
            </w:r>
          </w:p>
          <w:p w:rsidR="00C977FC" w:rsidRPr="007E74AE" w:rsidRDefault="00C977F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11 января</w:t>
            </w:r>
          </w:p>
        </w:tc>
        <w:tc>
          <w:tcPr>
            <w:tcW w:w="890" w:type="pct"/>
          </w:tcPr>
          <w:p w:rsidR="00C977FC" w:rsidRPr="0000254C" w:rsidRDefault="002A2A8F" w:rsidP="0000254C">
            <w:r>
              <w:t>—</w:t>
            </w:r>
          </w:p>
        </w:tc>
        <w:tc>
          <w:tcPr>
            <w:tcW w:w="928" w:type="pct"/>
          </w:tcPr>
          <w:p w:rsidR="00C977FC" w:rsidRPr="0000254C" w:rsidRDefault="002A2A8F" w:rsidP="0000254C">
            <w:r>
              <w:t>—</w:t>
            </w:r>
          </w:p>
        </w:tc>
        <w:tc>
          <w:tcPr>
            <w:tcW w:w="991" w:type="pct"/>
          </w:tcPr>
          <w:p w:rsidR="00C977FC" w:rsidRPr="0000254C" w:rsidRDefault="00C977FC" w:rsidP="0000254C">
            <w:r w:rsidRPr="0000254C">
              <w:t>СОВРЕМЕННЫЙ РУССКИЙ ЛИТЕРАТУРНЫЙ ЯЗЫК</w:t>
            </w:r>
          </w:p>
          <w:p w:rsidR="00C977FC" w:rsidRPr="0000254C" w:rsidRDefault="007E74AE" w:rsidP="0000254C">
            <w:hyperlink r:id="rId5" w:anchor="section-1" w:history="1">
              <w:r w:rsidR="00C977FC" w:rsidRPr="0069550C">
                <w:rPr>
                  <w:rStyle w:val="a4"/>
                </w:rPr>
                <w:t xml:space="preserve">доц. Никольская </w:t>
              </w:r>
              <w:proofErr w:type="spellStart"/>
              <w:r w:rsidR="00C977FC" w:rsidRPr="0069550C">
                <w:rPr>
                  <w:rStyle w:val="a4"/>
                </w:rPr>
                <w:t>Т.А</w:t>
              </w:r>
              <w:proofErr w:type="spellEnd"/>
              <w:r w:rsidR="00C977FC" w:rsidRPr="0069550C">
                <w:rPr>
                  <w:rStyle w:val="a4"/>
                </w:rPr>
                <w:t>.</w:t>
              </w:r>
            </w:hyperlink>
          </w:p>
          <w:p w:rsidR="00C977FC" w:rsidRPr="0000254C" w:rsidRDefault="007E74AE" w:rsidP="0000254C">
            <w:hyperlink r:id="rId6" w:anchor="section-1" w:history="1">
              <w:r w:rsidR="00C977FC" w:rsidRPr="0069550C">
                <w:rPr>
                  <w:rStyle w:val="a4"/>
                </w:rPr>
                <w:t xml:space="preserve">доц. Ткаченко </w:t>
              </w:r>
              <w:proofErr w:type="spellStart"/>
              <w:r w:rsidR="00C977FC" w:rsidRPr="0069550C">
                <w:rPr>
                  <w:rStyle w:val="a4"/>
                </w:rPr>
                <w:t>О.Ю</w:t>
              </w:r>
              <w:proofErr w:type="spellEnd"/>
              <w:r w:rsidR="00C977FC" w:rsidRPr="0069550C">
                <w:rPr>
                  <w:rStyle w:val="a4"/>
                </w:rPr>
                <w:t>.</w:t>
              </w:r>
            </w:hyperlink>
          </w:p>
          <w:p w:rsidR="00C977FC" w:rsidRPr="0000254C" w:rsidRDefault="007E74AE" w:rsidP="0000254C">
            <w:hyperlink r:id="rId7" w:anchor="section-1" w:history="1">
              <w:r w:rsidR="00C977FC" w:rsidRPr="0069550C">
                <w:rPr>
                  <w:rStyle w:val="a4"/>
                </w:rPr>
                <w:t xml:space="preserve">доц. Шитькова </w:t>
              </w:r>
              <w:proofErr w:type="spellStart"/>
              <w:r w:rsidR="00C977FC" w:rsidRPr="0069550C">
                <w:rPr>
                  <w:rStyle w:val="a4"/>
                </w:rPr>
                <w:t>М.М</w:t>
              </w:r>
              <w:proofErr w:type="spellEnd"/>
              <w:r w:rsidR="00C977FC" w:rsidRPr="0069550C">
                <w:rPr>
                  <w:rStyle w:val="a4"/>
                </w:rPr>
                <w:t>.</w:t>
              </w:r>
            </w:hyperlink>
          </w:p>
        </w:tc>
        <w:tc>
          <w:tcPr>
            <w:tcW w:w="867" w:type="pct"/>
          </w:tcPr>
          <w:p w:rsidR="00C977FC" w:rsidRPr="0000254C" w:rsidRDefault="00C977FC" w:rsidP="0000254C">
            <w:r w:rsidRPr="0000254C">
              <w:t>ИСТОРИЯ РУССКОЙ</w:t>
            </w:r>
            <w:r w:rsidR="0000254C" w:rsidRPr="0000254C">
              <w:t xml:space="preserve"> </w:t>
            </w:r>
            <w:r w:rsidRPr="0000254C">
              <w:t>ЛИТЕРАТУРЫ к. </w:t>
            </w:r>
            <w:r w:rsidR="0000254C">
              <w:rPr>
                <w:lang w:val="en-US"/>
              </w:rPr>
              <w:t>XIX</w:t>
            </w:r>
            <w:r w:rsidRPr="0000254C">
              <w:t>-</w:t>
            </w:r>
            <w:r w:rsidR="0000254C">
              <w:rPr>
                <w:lang w:val="en-US"/>
              </w:rPr>
              <w:t>XX</w:t>
            </w:r>
            <w:proofErr w:type="gramStart"/>
            <w:r w:rsidRPr="0000254C">
              <w:t>вв</w:t>
            </w:r>
            <w:proofErr w:type="gramEnd"/>
            <w:r w:rsidRPr="0000254C">
              <w:t>.</w:t>
            </w:r>
            <w:r w:rsidR="0000254C" w:rsidRPr="0000254C">
              <w:t xml:space="preserve"> </w:t>
            </w:r>
            <w:r w:rsidRPr="0000254C">
              <w:t xml:space="preserve">(20-30-е гг. </w:t>
            </w:r>
            <w:proofErr w:type="spellStart"/>
            <w:r w:rsidRPr="0000254C">
              <w:t>ХХв</w:t>
            </w:r>
            <w:proofErr w:type="spellEnd"/>
            <w:r w:rsidRPr="0000254C">
              <w:t>.)</w:t>
            </w:r>
          </w:p>
          <w:p w:rsidR="00C977FC" w:rsidRPr="0000254C" w:rsidRDefault="007E74AE" w:rsidP="0000254C">
            <w:hyperlink r:id="rId8" w:anchor="section-1" w:history="1">
              <w:r w:rsidR="00C977FC" w:rsidRPr="0069550C">
                <w:rPr>
                  <w:rStyle w:val="a4"/>
                </w:rPr>
                <w:t xml:space="preserve">доц. Болычев </w:t>
              </w:r>
              <w:proofErr w:type="spellStart"/>
              <w:r w:rsidR="00C977FC" w:rsidRPr="0069550C">
                <w:rPr>
                  <w:rStyle w:val="a4"/>
                </w:rPr>
                <w:t>И.И</w:t>
              </w:r>
              <w:proofErr w:type="spellEnd"/>
              <w:r w:rsidR="00C977FC" w:rsidRPr="0069550C">
                <w:rPr>
                  <w:rStyle w:val="a4"/>
                </w:rPr>
                <w:t>.</w:t>
              </w:r>
            </w:hyperlink>
          </w:p>
        </w:tc>
        <w:tc>
          <w:tcPr>
            <w:tcW w:w="921" w:type="pct"/>
          </w:tcPr>
          <w:p w:rsidR="00C977FC" w:rsidRPr="0000254C" w:rsidRDefault="00C977FC" w:rsidP="0000254C">
            <w:r w:rsidRPr="0000254C">
              <w:t>ВВЕДЕНИЕ В СЛАВЯНСКУЮ ФИЛОЛОГИЮ</w:t>
            </w:r>
          </w:p>
          <w:p w:rsidR="00C977FC" w:rsidRPr="0000254C" w:rsidRDefault="007E74AE" w:rsidP="0010390F">
            <w:hyperlink r:id="rId9" w:anchor="section-1" w:history="1">
              <w:r w:rsidR="00C977FC" w:rsidRPr="0069550C">
                <w:rPr>
                  <w:rStyle w:val="a4"/>
                </w:rPr>
                <w:t xml:space="preserve">проф. Завгородняя </w:t>
              </w:r>
              <w:proofErr w:type="spellStart"/>
              <w:r w:rsidR="00C977FC" w:rsidRPr="0069550C">
                <w:rPr>
                  <w:rStyle w:val="a4"/>
                </w:rPr>
                <w:t>Г.Ю</w:t>
              </w:r>
              <w:proofErr w:type="spellEnd"/>
              <w:r w:rsidR="00C977FC" w:rsidRPr="0069550C">
                <w:rPr>
                  <w:rStyle w:val="a4"/>
                </w:rPr>
                <w:t>.</w:t>
              </w:r>
            </w:hyperlink>
          </w:p>
        </w:tc>
      </w:tr>
      <w:tr w:rsidR="0000254C" w:rsidRPr="0000254C" w:rsidTr="004C0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403" w:type="pct"/>
            <w:vAlign w:val="center"/>
          </w:tcPr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10:00</w:t>
            </w:r>
          </w:p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Среда</w:t>
            </w:r>
          </w:p>
          <w:p w:rsidR="00C977FC" w:rsidRPr="007E74AE" w:rsidRDefault="00C977F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13 января</w:t>
            </w:r>
          </w:p>
        </w:tc>
        <w:tc>
          <w:tcPr>
            <w:tcW w:w="890" w:type="pct"/>
          </w:tcPr>
          <w:p w:rsidR="00C977FC" w:rsidRPr="0000254C" w:rsidRDefault="00C977FC" w:rsidP="0000254C">
            <w:r w:rsidRPr="0000254C">
              <w:t>ИСТОРИЯ ЗАРУБЕЖНОЙ ЛИТЕРАТУРЫ</w:t>
            </w:r>
            <w:r w:rsidR="0000254C">
              <w:t xml:space="preserve"> </w:t>
            </w:r>
            <w:r w:rsidRPr="0000254C">
              <w:t>(АНТИЧНАЯ ЛИТЕРАТУРА, ч.1)</w:t>
            </w:r>
          </w:p>
          <w:p w:rsidR="00C977FC" w:rsidRPr="0000254C" w:rsidRDefault="007E74AE" w:rsidP="0000254C">
            <w:hyperlink r:id="rId10" w:anchor="section-2" w:history="1">
              <w:r w:rsidR="00C977FC" w:rsidRPr="00F46E4E">
                <w:rPr>
                  <w:rStyle w:val="a4"/>
                </w:rPr>
                <w:t xml:space="preserve">доц. Гвоздева </w:t>
              </w:r>
              <w:proofErr w:type="spellStart"/>
              <w:r w:rsidR="00C977FC" w:rsidRPr="00F46E4E">
                <w:rPr>
                  <w:rStyle w:val="a4"/>
                </w:rPr>
                <w:t>Т.Б</w:t>
              </w:r>
              <w:proofErr w:type="spellEnd"/>
              <w:r w:rsidR="00C977FC" w:rsidRPr="00F46E4E">
                <w:rPr>
                  <w:rStyle w:val="a4"/>
                </w:rPr>
                <w:t>.</w:t>
              </w:r>
            </w:hyperlink>
          </w:p>
        </w:tc>
        <w:tc>
          <w:tcPr>
            <w:tcW w:w="928" w:type="pct"/>
          </w:tcPr>
          <w:p w:rsidR="00C977FC" w:rsidRPr="0000254C" w:rsidRDefault="00C977FC" w:rsidP="0000254C">
            <w:r w:rsidRPr="0000254C">
              <w:t>ИСТОРИЯ РУССКОЙ ЛИТЕРАТУРЫ</w:t>
            </w:r>
          </w:p>
          <w:p w:rsidR="00C977FC" w:rsidRPr="0000254C" w:rsidRDefault="0000254C" w:rsidP="0000254C">
            <w:r>
              <w:t xml:space="preserve">(ПЕРВАЯ ТРЕТЬ </w:t>
            </w:r>
            <w:r>
              <w:rPr>
                <w:lang w:val="en-US"/>
              </w:rPr>
              <w:t>XIX</w:t>
            </w:r>
            <w:proofErr w:type="gramStart"/>
            <w:r w:rsidR="00C977FC" w:rsidRPr="0000254C">
              <w:t>в</w:t>
            </w:r>
            <w:proofErr w:type="gramEnd"/>
            <w:r w:rsidR="00C977FC" w:rsidRPr="0000254C">
              <w:t>.)</w:t>
            </w:r>
          </w:p>
          <w:p w:rsidR="00C977FC" w:rsidRPr="0000254C" w:rsidRDefault="007E74AE" w:rsidP="0000254C">
            <w:hyperlink r:id="rId11" w:anchor="section-1" w:history="1">
              <w:r w:rsidR="00C977FC" w:rsidRPr="00F46E4E">
                <w:rPr>
                  <w:rStyle w:val="a4"/>
                </w:rPr>
                <w:t xml:space="preserve">доц. Дмитриевская </w:t>
              </w:r>
              <w:proofErr w:type="spellStart"/>
              <w:r w:rsidR="00C977FC" w:rsidRPr="00F46E4E">
                <w:rPr>
                  <w:rStyle w:val="a4"/>
                </w:rPr>
                <w:t>Л.Н</w:t>
              </w:r>
              <w:proofErr w:type="spellEnd"/>
              <w:r w:rsidR="00C977FC" w:rsidRPr="00F46E4E">
                <w:rPr>
                  <w:rStyle w:val="a4"/>
                </w:rPr>
                <w:t>.</w:t>
              </w:r>
            </w:hyperlink>
          </w:p>
          <w:p w:rsidR="00C977FC" w:rsidRPr="0000254C" w:rsidRDefault="007E74AE" w:rsidP="0000254C">
            <w:hyperlink r:id="rId12" w:anchor="section-1" w:history="1">
              <w:r w:rsidR="00C977FC" w:rsidRPr="00F46E4E">
                <w:rPr>
                  <w:rStyle w:val="a4"/>
                </w:rPr>
                <w:t xml:space="preserve">проф. Завгородняя </w:t>
              </w:r>
              <w:proofErr w:type="spellStart"/>
              <w:r w:rsidR="00C977FC" w:rsidRPr="00F46E4E">
                <w:rPr>
                  <w:rStyle w:val="a4"/>
                </w:rPr>
                <w:t>Г.Ю</w:t>
              </w:r>
              <w:proofErr w:type="spellEnd"/>
              <w:r w:rsidR="00C977FC" w:rsidRPr="00F46E4E">
                <w:rPr>
                  <w:rStyle w:val="a4"/>
                </w:rPr>
                <w:t>.</w:t>
              </w:r>
            </w:hyperlink>
          </w:p>
          <w:p w:rsidR="00C977FC" w:rsidRPr="0000254C" w:rsidRDefault="007E74AE" w:rsidP="0000254C">
            <w:hyperlink r:id="rId13" w:anchor="section-1" w:history="1">
              <w:r w:rsidR="00C977FC" w:rsidRPr="00F46E4E">
                <w:rPr>
                  <w:rStyle w:val="a4"/>
                </w:rPr>
                <w:t xml:space="preserve">доц. Карпушкина </w:t>
              </w:r>
              <w:proofErr w:type="spellStart"/>
              <w:r w:rsidR="00C977FC" w:rsidRPr="00F46E4E">
                <w:rPr>
                  <w:rStyle w:val="a4"/>
                </w:rPr>
                <w:t>Л.А</w:t>
              </w:r>
              <w:proofErr w:type="spellEnd"/>
              <w:r w:rsidR="00C977FC" w:rsidRPr="00F46E4E">
                <w:rPr>
                  <w:rStyle w:val="a4"/>
                </w:rPr>
                <w:t>.</w:t>
              </w:r>
            </w:hyperlink>
          </w:p>
        </w:tc>
        <w:tc>
          <w:tcPr>
            <w:tcW w:w="991" w:type="pct"/>
          </w:tcPr>
          <w:p w:rsidR="00C977FC" w:rsidRPr="0000254C" w:rsidRDefault="002A2A8F" w:rsidP="0000254C">
            <w:r>
              <w:t>—</w:t>
            </w:r>
          </w:p>
        </w:tc>
        <w:tc>
          <w:tcPr>
            <w:tcW w:w="867" w:type="pct"/>
          </w:tcPr>
          <w:p w:rsidR="00C977FC" w:rsidRPr="0000254C" w:rsidRDefault="002A2A8F" w:rsidP="0000254C">
            <w:r>
              <w:t>—</w:t>
            </w:r>
          </w:p>
        </w:tc>
        <w:tc>
          <w:tcPr>
            <w:tcW w:w="921" w:type="pct"/>
          </w:tcPr>
          <w:p w:rsidR="00C977FC" w:rsidRPr="0000254C" w:rsidRDefault="002A2A8F" w:rsidP="0000254C">
            <w:r>
              <w:t>—</w:t>
            </w:r>
          </w:p>
        </w:tc>
      </w:tr>
      <w:tr w:rsidR="0000254C" w:rsidRPr="0000254C" w:rsidTr="004C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pct"/>
            <w:vAlign w:val="center"/>
          </w:tcPr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10:00</w:t>
            </w:r>
          </w:p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Пятница</w:t>
            </w:r>
          </w:p>
          <w:p w:rsidR="00C977FC" w:rsidRPr="007E74AE" w:rsidRDefault="00C977F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15 января</w:t>
            </w:r>
          </w:p>
        </w:tc>
        <w:tc>
          <w:tcPr>
            <w:tcW w:w="890" w:type="pct"/>
          </w:tcPr>
          <w:p w:rsidR="00C977FC" w:rsidRPr="0000254C" w:rsidRDefault="002A2A8F" w:rsidP="0000254C">
            <w:r>
              <w:t>—</w:t>
            </w:r>
          </w:p>
        </w:tc>
        <w:tc>
          <w:tcPr>
            <w:tcW w:w="928" w:type="pct"/>
          </w:tcPr>
          <w:p w:rsidR="00C977FC" w:rsidRPr="0000254C" w:rsidRDefault="002A2A8F" w:rsidP="0000254C">
            <w:r>
              <w:t>—</w:t>
            </w:r>
          </w:p>
        </w:tc>
        <w:tc>
          <w:tcPr>
            <w:tcW w:w="991" w:type="pct"/>
          </w:tcPr>
          <w:p w:rsidR="00C977FC" w:rsidRPr="0000254C" w:rsidRDefault="002A2A8F" w:rsidP="0000254C">
            <w:r>
              <w:t>—</w:t>
            </w:r>
          </w:p>
        </w:tc>
        <w:tc>
          <w:tcPr>
            <w:tcW w:w="867" w:type="pct"/>
          </w:tcPr>
          <w:p w:rsidR="00C977FC" w:rsidRPr="0000254C" w:rsidRDefault="002A2A8F" w:rsidP="0000254C">
            <w:r>
              <w:t>—</w:t>
            </w:r>
          </w:p>
        </w:tc>
        <w:tc>
          <w:tcPr>
            <w:tcW w:w="921" w:type="pct"/>
          </w:tcPr>
          <w:p w:rsidR="00C977FC" w:rsidRPr="0000254C" w:rsidRDefault="00C977FC" w:rsidP="0000254C">
            <w:bookmarkStart w:id="1" w:name="OLE_LINK34"/>
            <w:bookmarkStart w:id="2" w:name="OLE_LINK35"/>
            <w:r w:rsidRPr="0000254C">
              <w:t>ПРАКТИЧЕСКАЯ СТИЛИСТИКА И РЕДАКТИРОВАНИЕ</w:t>
            </w:r>
          </w:p>
          <w:bookmarkStart w:id="3" w:name="OLE_LINK9"/>
          <w:bookmarkStart w:id="4" w:name="OLE_LINK10"/>
          <w:bookmarkEnd w:id="1"/>
          <w:bookmarkEnd w:id="2"/>
          <w:p w:rsidR="00C977FC" w:rsidRPr="0000254C" w:rsidRDefault="0017468F" w:rsidP="0000254C">
            <w:r>
              <w:fldChar w:fldCharType="begin"/>
            </w:r>
            <w:r>
              <w:instrText xml:space="preserve"> HYPERLINK "https://sdo.litinstitut.ru/course/view.php?id=561" \l "section-1" </w:instrText>
            </w:r>
            <w:r>
              <w:fldChar w:fldCharType="separate"/>
            </w:r>
            <w:r w:rsidR="00C977FC" w:rsidRPr="0017468F">
              <w:rPr>
                <w:rStyle w:val="a4"/>
              </w:rPr>
              <w:t xml:space="preserve">доц. Годенко </w:t>
            </w:r>
            <w:proofErr w:type="spellStart"/>
            <w:r w:rsidR="00C977FC" w:rsidRPr="0017468F">
              <w:rPr>
                <w:rStyle w:val="a4"/>
              </w:rPr>
              <w:t>Н.М</w:t>
            </w:r>
            <w:proofErr w:type="spellEnd"/>
            <w:r w:rsidR="00C977FC" w:rsidRPr="0017468F">
              <w:rPr>
                <w:rStyle w:val="a4"/>
              </w:rPr>
              <w:t>.</w:t>
            </w:r>
            <w:bookmarkEnd w:id="3"/>
            <w:bookmarkEnd w:id="4"/>
            <w:r>
              <w:fldChar w:fldCharType="end"/>
            </w:r>
          </w:p>
          <w:p w:rsidR="00C977FC" w:rsidRPr="0000254C" w:rsidRDefault="007E74AE" w:rsidP="0000254C">
            <w:hyperlink r:id="rId14" w:anchor="section-1" w:history="1">
              <w:r w:rsidR="00C977FC" w:rsidRPr="0017468F">
                <w:rPr>
                  <w:rStyle w:val="a4"/>
                </w:rPr>
                <w:t xml:space="preserve">доц. Ткаченко </w:t>
              </w:r>
              <w:proofErr w:type="spellStart"/>
              <w:r w:rsidR="00C977FC" w:rsidRPr="0017468F">
                <w:rPr>
                  <w:rStyle w:val="a4"/>
                </w:rPr>
                <w:t>О.Ю</w:t>
              </w:r>
              <w:proofErr w:type="spellEnd"/>
              <w:r w:rsidR="00C977FC" w:rsidRPr="0017468F">
                <w:rPr>
                  <w:rStyle w:val="a4"/>
                </w:rPr>
                <w:t>.</w:t>
              </w:r>
            </w:hyperlink>
          </w:p>
          <w:p w:rsidR="00C977FC" w:rsidRPr="0000254C" w:rsidRDefault="007E74AE" w:rsidP="0000254C">
            <w:pPr>
              <w:rPr>
                <w:highlight w:val="yellow"/>
              </w:rPr>
            </w:pPr>
            <w:hyperlink r:id="rId15" w:anchor="section-1" w:history="1">
              <w:r w:rsidR="00C977FC" w:rsidRPr="0017468F">
                <w:rPr>
                  <w:rStyle w:val="a4"/>
                </w:rPr>
                <w:t xml:space="preserve">доц. Шитькова </w:t>
              </w:r>
              <w:proofErr w:type="spellStart"/>
              <w:r w:rsidR="00C977FC" w:rsidRPr="0017468F">
                <w:rPr>
                  <w:rStyle w:val="a4"/>
                </w:rPr>
                <w:t>М.М</w:t>
              </w:r>
              <w:proofErr w:type="spellEnd"/>
              <w:r w:rsidR="00C977FC" w:rsidRPr="0017468F">
                <w:rPr>
                  <w:rStyle w:val="a4"/>
                </w:rPr>
                <w:t>.</w:t>
              </w:r>
            </w:hyperlink>
          </w:p>
        </w:tc>
      </w:tr>
      <w:tr w:rsidR="0000254C" w:rsidRPr="0000254C" w:rsidTr="004C0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pct"/>
            <w:vAlign w:val="center"/>
          </w:tcPr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10:00</w:t>
            </w:r>
          </w:p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Понедельник</w:t>
            </w:r>
          </w:p>
          <w:p w:rsidR="00794BA7" w:rsidRPr="007E74AE" w:rsidRDefault="00794BA7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18 января</w:t>
            </w:r>
          </w:p>
        </w:tc>
        <w:tc>
          <w:tcPr>
            <w:tcW w:w="890" w:type="pct"/>
          </w:tcPr>
          <w:p w:rsidR="00794BA7" w:rsidRPr="0000254C" w:rsidRDefault="00794BA7" w:rsidP="0000254C">
            <w:r w:rsidRPr="0000254C">
              <w:t>ВВЕДЕНИЕ В ЛИТЕРАТУРОВЕДЕНИЕ</w:t>
            </w:r>
          </w:p>
          <w:p w:rsidR="00794BA7" w:rsidRPr="0000254C" w:rsidRDefault="007E74AE" w:rsidP="0000254C">
            <w:hyperlink r:id="rId16" w:anchor="section-1" w:history="1">
              <w:r w:rsidR="00794BA7" w:rsidRPr="00DF1EE9">
                <w:rPr>
                  <w:rStyle w:val="a4"/>
                </w:rPr>
                <w:t>доц. Панфилов А.М.</w:t>
              </w:r>
            </w:hyperlink>
          </w:p>
          <w:p w:rsidR="00794BA7" w:rsidRPr="0000254C" w:rsidRDefault="00794BA7" w:rsidP="0000254C"/>
        </w:tc>
        <w:tc>
          <w:tcPr>
            <w:tcW w:w="928" w:type="pct"/>
          </w:tcPr>
          <w:p w:rsidR="00794BA7" w:rsidRPr="0000254C" w:rsidRDefault="002A2A8F" w:rsidP="0000254C">
            <w:r>
              <w:t>—</w:t>
            </w:r>
          </w:p>
        </w:tc>
        <w:tc>
          <w:tcPr>
            <w:tcW w:w="991" w:type="pct"/>
          </w:tcPr>
          <w:p w:rsidR="00794BA7" w:rsidRPr="0000254C" w:rsidRDefault="002A2A8F" w:rsidP="0000254C">
            <w:r>
              <w:t>—</w:t>
            </w:r>
          </w:p>
        </w:tc>
        <w:tc>
          <w:tcPr>
            <w:tcW w:w="867" w:type="pct"/>
          </w:tcPr>
          <w:p w:rsidR="00794BA7" w:rsidRPr="0000254C" w:rsidRDefault="002A2A8F" w:rsidP="0000254C">
            <w:r>
              <w:t>—</w:t>
            </w:r>
          </w:p>
        </w:tc>
        <w:tc>
          <w:tcPr>
            <w:tcW w:w="921" w:type="pct"/>
          </w:tcPr>
          <w:p w:rsidR="00794BA7" w:rsidRPr="0000254C" w:rsidRDefault="002A2A8F" w:rsidP="0000254C">
            <w:r>
              <w:t>—</w:t>
            </w:r>
          </w:p>
        </w:tc>
      </w:tr>
      <w:tr w:rsidR="0000254C" w:rsidRPr="0000254C" w:rsidTr="004C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pct"/>
            <w:vAlign w:val="center"/>
          </w:tcPr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10:00</w:t>
            </w:r>
          </w:p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Вторник</w:t>
            </w:r>
          </w:p>
          <w:p w:rsidR="00E874AD" w:rsidRPr="007E74AE" w:rsidRDefault="00E874AD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19 января</w:t>
            </w:r>
          </w:p>
        </w:tc>
        <w:tc>
          <w:tcPr>
            <w:tcW w:w="890" w:type="pct"/>
          </w:tcPr>
          <w:p w:rsidR="00E874AD" w:rsidRPr="0000254C" w:rsidRDefault="002A2A8F" w:rsidP="0000254C">
            <w:r>
              <w:t>—</w:t>
            </w:r>
          </w:p>
        </w:tc>
        <w:tc>
          <w:tcPr>
            <w:tcW w:w="928" w:type="pct"/>
          </w:tcPr>
          <w:p w:rsidR="00E874AD" w:rsidRPr="0000254C" w:rsidRDefault="002A2A8F" w:rsidP="0000254C">
            <w:r>
              <w:t>—</w:t>
            </w:r>
          </w:p>
        </w:tc>
        <w:tc>
          <w:tcPr>
            <w:tcW w:w="991" w:type="pct"/>
          </w:tcPr>
          <w:p w:rsidR="00E874AD" w:rsidRPr="0000254C" w:rsidRDefault="00E874AD" w:rsidP="0000254C">
            <w:r w:rsidRPr="0000254C">
              <w:t>ИСТОРИЯ РУССКОЙ ЛИТЕРАТУРЫ</w:t>
            </w:r>
          </w:p>
          <w:p w:rsidR="00E874AD" w:rsidRDefault="00E874AD" w:rsidP="0000254C">
            <w:r w:rsidRPr="0000254C">
              <w:t xml:space="preserve">(ПОСЛЕДНЯЯ ТРЕТЬ </w:t>
            </w:r>
            <w:r w:rsidR="0000254C">
              <w:rPr>
                <w:lang w:val="en-US"/>
              </w:rPr>
              <w:t>XIX</w:t>
            </w:r>
            <w:proofErr w:type="gramStart"/>
            <w:r w:rsidRPr="0000254C">
              <w:t>в</w:t>
            </w:r>
            <w:proofErr w:type="gramEnd"/>
            <w:r w:rsidRPr="0000254C">
              <w:t>.)</w:t>
            </w:r>
          </w:p>
          <w:p w:rsidR="00E874AD" w:rsidRPr="0000254C" w:rsidRDefault="007E74AE" w:rsidP="0010390F">
            <w:hyperlink r:id="rId17" w:anchor="section-1" w:history="1">
              <w:r w:rsidR="00E874AD" w:rsidRPr="006C58F7">
                <w:rPr>
                  <w:rStyle w:val="a4"/>
                </w:rPr>
                <w:t xml:space="preserve">проф. Завгородняя </w:t>
              </w:r>
              <w:proofErr w:type="spellStart"/>
              <w:r w:rsidR="00E874AD" w:rsidRPr="006C58F7">
                <w:rPr>
                  <w:rStyle w:val="a4"/>
                </w:rPr>
                <w:t>Г.Ю</w:t>
              </w:r>
              <w:proofErr w:type="spellEnd"/>
              <w:r w:rsidR="00E874AD" w:rsidRPr="006C58F7">
                <w:rPr>
                  <w:rStyle w:val="a4"/>
                </w:rPr>
                <w:t>.</w:t>
              </w:r>
            </w:hyperlink>
          </w:p>
          <w:p w:rsidR="00E874AD" w:rsidRPr="0000254C" w:rsidRDefault="007E74AE" w:rsidP="0000254C">
            <w:hyperlink r:id="rId18" w:anchor="section-1" w:history="1">
              <w:r w:rsidR="00E874AD" w:rsidRPr="006C58F7">
                <w:rPr>
                  <w:rStyle w:val="a4"/>
                </w:rPr>
                <w:t xml:space="preserve">доц. Карпушкина </w:t>
              </w:r>
              <w:proofErr w:type="spellStart"/>
              <w:r w:rsidR="00E874AD" w:rsidRPr="006C58F7">
                <w:rPr>
                  <w:rStyle w:val="a4"/>
                </w:rPr>
                <w:t>Л.А</w:t>
              </w:r>
              <w:proofErr w:type="spellEnd"/>
              <w:r w:rsidR="00E874AD" w:rsidRPr="006C58F7">
                <w:rPr>
                  <w:rStyle w:val="a4"/>
                </w:rPr>
                <w:t>.</w:t>
              </w:r>
            </w:hyperlink>
          </w:p>
          <w:p w:rsidR="00E874AD" w:rsidRPr="0000254C" w:rsidRDefault="007E74AE" w:rsidP="0000254C">
            <w:hyperlink r:id="rId19" w:anchor="section-1" w:history="1">
              <w:r w:rsidR="00E874AD" w:rsidRPr="006C58F7">
                <w:rPr>
                  <w:rStyle w:val="a4"/>
                </w:rPr>
                <w:t xml:space="preserve">доц. Саленко </w:t>
              </w:r>
              <w:proofErr w:type="spellStart"/>
              <w:r w:rsidR="00E874AD" w:rsidRPr="006C58F7">
                <w:rPr>
                  <w:rStyle w:val="a4"/>
                </w:rPr>
                <w:t>О.Ю</w:t>
              </w:r>
              <w:proofErr w:type="spellEnd"/>
              <w:r w:rsidR="00E874AD" w:rsidRPr="006C58F7">
                <w:rPr>
                  <w:rStyle w:val="a4"/>
                </w:rPr>
                <w:t>.</w:t>
              </w:r>
            </w:hyperlink>
          </w:p>
        </w:tc>
        <w:tc>
          <w:tcPr>
            <w:tcW w:w="867" w:type="pct"/>
          </w:tcPr>
          <w:p w:rsidR="00E874AD" w:rsidRPr="0000254C" w:rsidRDefault="00E874AD" w:rsidP="0000254C">
            <w:r w:rsidRPr="0000254C">
              <w:t>ИСТОРИЯ ЗАРУБЕЖНОЙ ЛИТЕРАТУРЫ</w:t>
            </w:r>
            <w:r w:rsidR="0000254C" w:rsidRPr="0000254C">
              <w:t xml:space="preserve"> </w:t>
            </w:r>
            <w:r w:rsidRPr="0000254C">
              <w:t>(</w:t>
            </w:r>
            <w:proofErr w:type="spellStart"/>
            <w:r w:rsidRPr="0000254C">
              <w:t>XIX</w:t>
            </w:r>
            <w:proofErr w:type="gramStart"/>
            <w:r w:rsidRPr="0000254C">
              <w:t>в</w:t>
            </w:r>
            <w:proofErr w:type="spellEnd"/>
            <w:proofErr w:type="gramEnd"/>
            <w:r w:rsidRPr="0000254C">
              <w:t>., ч. 2)</w:t>
            </w:r>
          </w:p>
          <w:p w:rsidR="00E874AD" w:rsidRPr="0000254C" w:rsidRDefault="007E74AE" w:rsidP="0000254C">
            <w:pPr>
              <w:rPr>
                <w:lang w:val="en-US"/>
              </w:rPr>
            </w:pPr>
            <w:hyperlink r:id="rId20" w:anchor="section-1" w:history="1">
              <w:r w:rsidR="00E874AD" w:rsidRPr="006C58F7">
                <w:rPr>
                  <w:rStyle w:val="a4"/>
                </w:rPr>
                <w:t xml:space="preserve">проф. Попов </w:t>
              </w:r>
              <w:proofErr w:type="spellStart"/>
              <w:r w:rsidR="00E874AD" w:rsidRPr="006C58F7">
                <w:rPr>
                  <w:rStyle w:val="a4"/>
                </w:rPr>
                <w:t>М.Н</w:t>
              </w:r>
              <w:proofErr w:type="spellEnd"/>
              <w:r w:rsidR="00E874AD" w:rsidRPr="006C58F7">
                <w:rPr>
                  <w:rStyle w:val="a4"/>
                </w:rPr>
                <w:t>.</w:t>
              </w:r>
            </w:hyperlink>
          </w:p>
        </w:tc>
        <w:tc>
          <w:tcPr>
            <w:tcW w:w="921" w:type="pct"/>
          </w:tcPr>
          <w:p w:rsidR="00E874AD" w:rsidRPr="0000254C" w:rsidRDefault="00E874AD" w:rsidP="0000254C">
            <w:r w:rsidRPr="0000254C">
              <w:t>ИСТОРИЯ ЗАРУБЕЖНОЙ ЛИТЕРАТУРЫ</w:t>
            </w:r>
            <w:r w:rsidR="0000254C" w:rsidRPr="0000254C">
              <w:t xml:space="preserve"> </w:t>
            </w:r>
            <w:r w:rsidRPr="0000254C">
              <w:t>(</w:t>
            </w:r>
            <w:proofErr w:type="spellStart"/>
            <w:r w:rsidRPr="0000254C">
              <w:t>XX</w:t>
            </w:r>
            <w:proofErr w:type="gramStart"/>
            <w:r w:rsidRPr="0000254C">
              <w:t>в</w:t>
            </w:r>
            <w:proofErr w:type="spellEnd"/>
            <w:proofErr w:type="gramEnd"/>
            <w:r w:rsidRPr="0000254C">
              <w:t>., ч. 2)</w:t>
            </w:r>
          </w:p>
          <w:p w:rsidR="00E874AD" w:rsidRPr="0000254C" w:rsidRDefault="007E74AE" w:rsidP="0000254C">
            <w:pPr>
              <w:rPr>
                <w:lang w:val="en-US"/>
              </w:rPr>
            </w:pPr>
            <w:hyperlink r:id="rId21" w:anchor="section-1" w:history="1">
              <w:r w:rsidR="00E874AD" w:rsidRPr="00B8245E">
                <w:rPr>
                  <w:rStyle w:val="a4"/>
                </w:rPr>
                <w:t xml:space="preserve">доц. Можаева </w:t>
              </w:r>
              <w:proofErr w:type="spellStart"/>
              <w:r w:rsidR="00E874AD" w:rsidRPr="00B8245E">
                <w:rPr>
                  <w:rStyle w:val="a4"/>
                </w:rPr>
                <w:t>А.Б</w:t>
              </w:r>
              <w:proofErr w:type="spellEnd"/>
              <w:r w:rsidR="00E874AD" w:rsidRPr="00B8245E">
                <w:rPr>
                  <w:rStyle w:val="a4"/>
                </w:rPr>
                <w:t>.</w:t>
              </w:r>
            </w:hyperlink>
          </w:p>
        </w:tc>
      </w:tr>
      <w:tr w:rsidR="0000254C" w:rsidRPr="0000254C" w:rsidTr="004C0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3" w:type="pct"/>
            <w:vAlign w:val="center"/>
          </w:tcPr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10:00</w:t>
            </w:r>
          </w:p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Пятница</w:t>
            </w:r>
          </w:p>
          <w:p w:rsidR="00E874AD" w:rsidRPr="007E74AE" w:rsidRDefault="00E874AD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22 января</w:t>
            </w:r>
          </w:p>
        </w:tc>
        <w:tc>
          <w:tcPr>
            <w:tcW w:w="890" w:type="pct"/>
          </w:tcPr>
          <w:p w:rsidR="00E874AD" w:rsidRPr="0000254C" w:rsidRDefault="00E874AD" w:rsidP="0000254C">
            <w:r w:rsidRPr="0000254C">
              <w:t>ИСТОРИЯ РУССКОЙ ЛИТЕРАТУРЫ</w:t>
            </w:r>
          </w:p>
          <w:p w:rsidR="00E874AD" w:rsidRPr="0000254C" w:rsidRDefault="00E874AD" w:rsidP="0000254C">
            <w:r w:rsidRPr="0000254C">
              <w:t>(ДРЕВНЕРУССКАЯ ЛИТЕРАТУРА)</w:t>
            </w:r>
          </w:p>
          <w:p w:rsidR="00E874AD" w:rsidRPr="0000254C" w:rsidRDefault="007E74AE" w:rsidP="0000254C">
            <w:hyperlink r:id="rId22" w:anchor="section-1" w:history="1">
              <w:r w:rsidR="00E874AD" w:rsidRPr="00B8245E">
                <w:rPr>
                  <w:rStyle w:val="a4"/>
                </w:rPr>
                <w:t xml:space="preserve">проф. Васильев </w:t>
              </w:r>
              <w:proofErr w:type="spellStart"/>
              <w:r w:rsidR="00E874AD" w:rsidRPr="00B8245E">
                <w:rPr>
                  <w:rStyle w:val="a4"/>
                </w:rPr>
                <w:t>С.А</w:t>
              </w:r>
              <w:proofErr w:type="spellEnd"/>
              <w:r w:rsidR="00E874AD" w:rsidRPr="00B8245E">
                <w:rPr>
                  <w:rStyle w:val="a4"/>
                </w:rPr>
                <w:t>.</w:t>
              </w:r>
            </w:hyperlink>
          </w:p>
          <w:p w:rsidR="00E874AD" w:rsidRPr="0000254C" w:rsidRDefault="007E74AE" w:rsidP="0000254C">
            <w:hyperlink r:id="rId23" w:anchor="section-1" w:history="1">
              <w:r w:rsidR="00E874AD" w:rsidRPr="00B8245E">
                <w:rPr>
                  <w:rStyle w:val="a4"/>
                </w:rPr>
                <w:t xml:space="preserve">проф. Дёмин </w:t>
              </w:r>
              <w:proofErr w:type="spellStart"/>
              <w:r w:rsidR="00E874AD" w:rsidRPr="00B8245E">
                <w:rPr>
                  <w:rStyle w:val="a4"/>
                </w:rPr>
                <w:t>А.С</w:t>
              </w:r>
              <w:proofErr w:type="spellEnd"/>
              <w:r w:rsidR="00E874AD" w:rsidRPr="00B8245E">
                <w:rPr>
                  <w:rStyle w:val="a4"/>
                </w:rPr>
                <w:t>.</w:t>
              </w:r>
            </w:hyperlink>
          </w:p>
          <w:p w:rsidR="00E874AD" w:rsidRPr="0000254C" w:rsidRDefault="007E74AE" w:rsidP="0000254C">
            <w:hyperlink r:id="rId24" w:anchor="section-1" w:history="1">
              <w:r w:rsidR="00E874AD" w:rsidRPr="00B8245E">
                <w:rPr>
                  <w:rStyle w:val="a4"/>
                </w:rPr>
                <w:t xml:space="preserve">проф. Завгородняя </w:t>
              </w:r>
              <w:proofErr w:type="spellStart"/>
              <w:r w:rsidR="00E874AD" w:rsidRPr="00B8245E">
                <w:rPr>
                  <w:rStyle w:val="a4"/>
                </w:rPr>
                <w:t>Г.Ю</w:t>
              </w:r>
              <w:proofErr w:type="spellEnd"/>
              <w:r w:rsidR="00E874AD" w:rsidRPr="00B8245E">
                <w:rPr>
                  <w:rStyle w:val="a4"/>
                </w:rPr>
                <w:t>.</w:t>
              </w:r>
            </w:hyperlink>
          </w:p>
        </w:tc>
        <w:tc>
          <w:tcPr>
            <w:tcW w:w="928" w:type="pct"/>
          </w:tcPr>
          <w:p w:rsidR="00E874AD" w:rsidRPr="0000254C" w:rsidRDefault="002A2A8F" w:rsidP="0000254C">
            <w:r>
              <w:t>—</w:t>
            </w:r>
          </w:p>
        </w:tc>
        <w:tc>
          <w:tcPr>
            <w:tcW w:w="991" w:type="pct"/>
          </w:tcPr>
          <w:p w:rsidR="00E874AD" w:rsidRPr="0000254C" w:rsidRDefault="002A2A8F" w:rsidP="0000254C">
            <w:r>
              <w:t>—</w:t>
            </w:r>
          </w:p>
        </w:tc>
        <w:tc>
          <w:tcPr>
            <w:tcW w:w="867" w:type="pct"/>
          </w:tcPr>
          <w:p w:rsidR="00E874AD" w:rsidRPr="0000254C" w:rsidRDefault="002A2A8F" w:rsidP="0000254C">
            <w:r>
              <w:t>—</w:t>
            </w:r>
          </w:p>
        </w:tc>
        <w:tc>
          <w:tcPr>
            <w:tcW w:w="921" w:type="pct"/>
          </w:tcPr>
          <w:p w:rsidR="00E874AD" w:rsidRPr="0000254C" w:rsidRDefault="002A2A8F" w:rsidP="0000254C">
            <w:r>
              <w:t>—</w:t>
            </w:r>
          </w:p>
        </w:tc>
      </w:tr>
      <w:tr w:rsidR="0000254C" w:rsidRPr="0000254C" w:rsidTr="004C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" w:type="pct"/>
            <w:vAlign w:val="center"/>
          </w:tcPr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10:00</w:t>
            </w:r>
          </w:p>
          <w:p w:rsidR="0000254C" w:rsidRPr="007E74AE" w:rsidRDefault="0000254C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Суббота</w:t>
            </w:r>
          </w:p>
          <w:p w:rsidR="00E874AD" w:rsidRPr="007E74AE" w:rsidRDefault="00E874AD" w:rsidP="004C0E17">
            <w:pPr>
              <w:jc w:val="center"/>
              <w:rPr>
                <w:b/>
              </w:rPr>
            </w:pPr>
            <w:r w:rsidRPr="007E74AE">
              <w:rPr>
                <w:b/>
              </w:rPr>
              <w:t>23 января</w:t>
            </w:r>
          </w:p>
        </w:tc>
        <w:tc>
          <w:tcPr>
            <w:tcW w:w="890" w:type="pct"/>
          </w:tcPr>
          <w:p w:rsidR="00E874AD" w:rsidRPr="0000254C" w:rsidRDefault="002A2A8F" w:rsidP="0000254C">
            <w:r>
              <w:t>—</w:t>
            </w:r>
          </w:p>
        </w:tc>
        <w:tc>
          <w:tcPr>
            <w:tcW w:w="928" w:type="pct"/>
          </w:tcPr>
          <w:p w:rsidR="00E874AD" w:rsidRPr="0000254C" w:rsidRDefault="002A2A8F" w:rsidP="0000254C">
            <w:r>
              <w:t>—</w:t>
            </w:r>
          </w:p>
        </w:tc>
        <w:tc>
          <w:tcPr>
            <w:tcW w:w="991" w:type="pct"/>
          </w:tcPr>
          <w:p w:rsidR="00E874AD" w:rsidRPr="0000254C" w:rsidRDefault="00E874AD" w:rsidP="0000254C">
            <w:r w:rsidRPr="0000254C">
              <w:t>ИСТОРИЯ ЗАРУБЕЖНОЙ ЛИТЕРАТУРЫ (</w:t>
            </w:r>
            <w:r w:rsidR="0000254C">
              <w:rPr>
                <w:lang w:val="en-US"/>
              </w:rPr>
              <w:t>XVII</w:t>
            </w:r>
            <w:r w:rsidRPr="0000254C">
              <w:t>-</w:t>
            </w:r>
            <w:r w:rsidR="0000254C">
              <w:rPr>
                <w:lang w:val="en-US"/>
              </w:rPr>
              <w:t>XVIII</w:t>
            </w:r>
            <w:proofErr w:type="gramStart"/>
            <w:r w:rsidRPr="0000254C">
              <w:t>вв</w:t>
            </w:r>
            <w:proofErr w:type="gramEnd"/>
            <w:r w:rsidRPr="0000254C">
              <w:t>.)</w:t>
            </w:r>
          </w:p>
          <w:bookmarkStart w:id="5" w:name="OLE_LINK22"/>
          <w:bookmarkStart w:id="6" w:name="OLE_LINK23"/>
          <w:p w:rsidR="00E874AD" w:rsidRPr="0000254C" w:rsidRDefault="00A24A20" w:rsidP="0000254C">
            <w:r>
              <w:fldChar w:fldCharType="begin"/>
            </w:r>
            <w:r>
              <w:instrText xml:space="preserve"> HYPERLINK "https://sdo.litinstitut.ru/course/view.php?id=501" \l "section-1" </w:instrText>
            </w:r>
            <w:r>
              <w:fldChar w:fldCharType="separate"/>
            </w:r>
            <w:r w:rsidR="00E874AD" w:rsidRPr="00A24A20">
              <w:rPr>
                <w:rStyle w:val="a4"/>
              </w:rPr>
              <w:t xml:space="preserve">доц. Можаева </w:t>
            </w:r>
            <w:proofErr w:type="spellStart"/>
            <w:r w:rsidR="00E874AD" w:rsidRPr="00A24A20">
              <w:rPr>
                <w:rStyle w:val="a4"/>
              </w:rPr>
              <w:t>А.Б</w:t>
            </w:r>
            <w:proofErr w:type="spellEnd"/>
            <w:r w:rsidR="00E874AD" w:rsidRPr="00A24A20">
              <w:rPr>
                <w:rStyle w:val="a4"/>
              </w:rPr>
              <w:t>.</w:t>
            </w:r>
            <w:bookmarkEnd w:id="5"/>
            <w:bookmarkEnd w:id="6"/>
            <w:r>
              <w:fldChar w:fldCharType="end"/>
            </w:r>
          </w:p>
          <w:p w:rsidR="00E874AD" w:rsidRPr="0000254C" w:rsidRDefault="007E74AE" w:rsidP="0000254C">
            <w:hyperlink r:id="rId25" w:anchor="section-1" w:history="1">
              <w:r w:rsidR="00E874AD" w:rsidRPr="00A24A20">
                <w:rPr>
                  <w:rStyle w:val="a4"/>
                </w:rPr>
                <w:t xml:space="preserve">проф. Тарасов </w:t>
              </w:r>
              <w:proofErr w:type="spellStart"/>
              <w:r w:rsidR="00E874AD" w:rsidRPr="00A24A20">
                <w:rPr>
                  <w:rStyle w:val="a4"/>
                </w:rPr>
                <w:t>Б.Н</w:t>
              </w:r>
              <w:proofErr w:type="spellEnd"/>
              <w:r w:rsidR="00E874AD" w:rsidRPr="00A24A20">
                <w:rPr>
                  <w:rStyle w:val="a4"/>
                </w:rPr>
                <w:t>.</w:t>
              </w:r>
            </w:hyperlink>
          </w:p>
        </w:tc>
        <w:tc>
          <w:tcPr>
            <w:tcW w:w="867" w:type="pct"/>
          </w:tcPr>
          <w:p w:rsidR="00E874AD" w:rsidRPr="0000254C" w:rsidRDefault="002A2A8F" w:rsidP="0000254C">
            <w:r>
              <w:t>—</w:t>
            </w:r>
          </w:p>
        </w:tc>
        <w:tc>
          <w:tcPr>
            <w:tcW w:w="921" w:type="pct"/>
          </w:tcPr>
          <w:p w:rsidR="00A24A20" w:rsidRDefault="00A24A20" w:rsidP="0000254C">
            <w:bookmarkStart w:id="7" w:name="OLE_LINK24"/>
            <w:bookmarkStart w:id="8" w:name="OLE_LINK25"/>
            <w:r w:rsidRPr="00A24A20">
              <w:t xml:space="preserve">ИСТОРИЯ РУССКОЙ ЛИТЕРАТУРЫ </w:t>
            </w:r>
            <w:proofErr w:type="spellStart"/>
            <w:r w:rsidRPr="00A24A20">
              <w:t>XIX-XX</w:t>
            </w:r>
            <w:proofErr w:type="gramStart"/>
            <w:r w:rsidRPr="00A24A20">
              <w:t>вв</w:t>
            </w:r>
            <w:proofErr w:type="spellEnd"/>
            <w:proofErr w:type="gramEnd"/>
            <w:r w:rsidRPr="00A24A20">
              <w:t>. (ЛИТЕРАТУРА РУССКОГО ЗАРУБЕЖЬЯ)</w:t>
            </w:r>
          </w:p>
          <w:p w:rsidR="00E874AD" w:rsidRPr="0000254C" w:rsidRDefault="007E74AE" w:rsidP="0000254C">
            <w:hyperlink r:id="rId26" w:anchor="section-1" w:history="1">
              <w:r w:rsidR="00E874AD" w:rsidRPr="00A24A20">
                <w:rPr>
                  <w:rStyle w:val="a4"/>
                </w:rPr>
                <w:t xml:space="preserve">доц. Федякин </w:t>
              </w:r>
              <w:proofErr w:type="spellStart"/>
              <w:r w:rsidR="00E874AD" w:rsidRPr="00A24A20">
                <w:rPr>
                  <w:rStyle w:val="a4"/>
                </w:rPr>
                <w:t>С.Р</w:t>
              </w:r>
              <w:proofErr w:type="spellEnd"/>
              <w:r w:rsidR="00E874AD" w:rsidRPr="00A24A20">
                <w:rPr>
                  <w:rStyle w:val="a4"/>
                </w:rPr>
                <w:t>.</w:t>
              </w:r>
              <w:bookmarkEnd w:id="7"/>
              <w:bookmarkEnd w:id="8"/>
            </w:hyperlink>
          </w:p>
        </w:tc>
      </w:tr>
    </w:tbl>
    <w:p w:rsidR="00A319F8" w:rsidRDefault="00A319F8" w:rsidP="00BD5BE0"/>
    <w:sectPr w:rsidR="00A319F8" w:rsidSect="0000254C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8D"/>
    <w:rsid w:val="00001890"/>
    <w:rsid w:val="0000254C"/>
    <w:rsid w:val="0001262B"/>
    <w:rsid w:val="0002776D"/>
    <w:rsid w:val="000773CE"/>
    <w:rsid w:val="000A084A"/>
    <w:rsid w:val="000B1611"/>
    <w:rsid w:val="000B1771"/>
    <w:rsid w:val="000B7DB9"/>
    <w:rsid w:val="000E16B5"/>
    <w:rsid w:val="0010390C"/>
    <w:rsid w:val="0010390F"/>
    <w:rsid w:val="00112FE4"/>
    <w:rsid w:val="00124F15"/>
    <w:rsid w:val="0015687C"/>
    <w:rsid w:val="00160FDA"/>
    <w:rsid w:val="00164CEF"/>
    <w:rsid w:val="0017468F"/>
    <w:rsid w:val="001866E4"/>
    <w:rsid w:val="0019050C"/>
    <w:rsid w:val="00192EC7"/>
    <w:rsid w:val="00195A27"/>
    <w:rsid w:val="001A6E6A"/>
    <w:rsid w:val="001B6C74"/>
    <w:rsid w:val="001C2989"/>
    <w:rsid w:val="001F34C5"/>
    <w:rsid w:val="00216197"/>
    <w:rsid w:val="00217B87"/>
    <w:rsid w:val="0023105F"/>
    <w:rsid w:val="00270890"/>
    <w:rsid w:val="0027145F"/>
    <w:rsid w:val="00283C49"/>
    <w:rsid w:val="00287C70"/>
    <w:rsid w:val="002900B0"/>
    <w:rsid w:val="002A0098"/>
    <w:rsid w:val="002A19EC"/>
    <w:rsid w:val="002A2A8F"/>
    <w:rsid w:val="002A51E4"/>
    <w:rsid w:val="002B3D6F"/>
    <w:rsid w:val="002C7FE8"/>
    <w:rsid w:val="002D2B94"/>
    <w:rsid w:val="00300E4F"/>
    <w:rsid w:val="003177CA"/>
    <w:rsid w:val="00321997"/>
    <w:rsid w:val="00322ADD"/>
    <w:rsid w:val="003358D3"/>
    <w:rsid w:val="00340C50"/>
    <w:rsid w:val="003415EE"/>
    <w:rsid w:val="003655CF"/>
    <w:rsid w:val="00383E5A"/>
    <w:rsid w:val="003865D2"/>
    <w:rsid w:val="003A6C49"/>
    <w:rsid w:val="003B104F"/>
    <w:rsid w:val="003B5636"/>
    <w:rsid w:val="003D1191"/>
    <w:rsid w:val="003D2480"/>
    <w:rsid w:val="003F4C21"/>
    <w:rsid w:val="00415262"/>
    <w:rsid w:val="00422D93"/>
    <w:rsid w:val="00445F76"/>
    <w:rsid w:val="004578AF"/>
    <w:rsid w:val="0048714A"/>
    <w:rsid w:val="004A0AD6"/>
    <w:rsid w:val="004A2098"/>
    <w:rsid w:val="004B42CC"/>
    <w:rsid w:val="004C0E17"/>
    <w:rsid w:val="004C3FB6"/>
    <w:rsid w:val="004D2D14"/>
    <w:rsid w:val="004D3A6B"/>
    <w:rsid w:val="004D7381"/>
    <w:rsid w:val="004D7911"/>
    <w:rsid w:val="004E74E2"/>
    <w:rsid w:val="004F6504"/>
    <w:rsid w:val="0053652F"/>
    <w:rsid w:val="00540977"/>
    <w:rsid w:val="0054739B"/>
    <w:rsid w:val="00556BF7"/>
    <w:rsid w:val="0056064C"/>
    <w:rsid w:val="00571F7D"/>
    <w:rsid w:val="0057302F"/>
    <w:rsid w:val="00573DAD"/>
    <w:rsid w:val="005B56C8"/>
    <w:rsid w:val="005B719A"/>
    <w:rsid w:val="005C1E04"/>
    <w:rsid w:val="005C6DA9"/>
    <w:rsid w:val="005E122D"/>
    <w:rsid w:val="005E128F"/>
    <w:rsid w:val="00604154"/>
    <w:rsid w:val="006123FB"/>
    <w:rsid w:val="006251FF"/>
    <w:rsid w:val="00630090"/>
    <w:rsid w:val="006449C1"/>
    <w:rsid w:val="00644CDB"/>
    <w:rsid w:val="006661A1"/>
    <w:rsid w:val="00676E5F"/>
    <w:rsid w:val="0069091B"/>
    <w:rsid w:val="0069550C"/>
    <w:rsid w:val="006C58F7"/>
    <w:rsid w:val="006D1DF0"/>
    <w:rsid w:val="006E69F3"/>
    <w:rsid w:val="006E7480"/>
    <w:rsid w:val="006F6753"/>
    <w:rsid w:val="00710742"/>
    <w:rsid w:val="00727ACD"/>
    <w:rsid w:val="00730698"/>
    <w:rsid w:val="0073559D"/>
    <w:rsid w:val="00772138"/>
    <w:rsid w:val="00783935"/>
    <w:rsid w:val="00790EAA"/>
    <w:rsid w:val="00791257"/>
    <w:rsid w:val="0079491C"/>
    <w:rsid w:val="00794B39"/>
    <w:rsid w:val="00794BA7"/>
    <w:rsid w:val="007D6EDE"/>
    <w:rsid w:val="007E1558"/>
    <w:rsid w:val="007E74AE"/>
    <w:rsid w:val="007F15E4"/>
    <w:rsid w:val="008324E6"/>
    <w:rsid w:val="0083386F"/>
    <w:rsid w:val="00837629"/>
    <w:rsid w:val="008417DD"/>
    <w:rsid w:val="00871639"/>
    <w:rsid w:val="008830DE"/>
    <w:rsid w:val="008A04B6"/>
    <w:rsid w:val="008A13DF"/>
    <w:rsid w:val="008D21E3"/>
    <w:rsid w:val="0092101D"/>
    <w:rsid w:val="00927F0C"/>
    <w:rsid w:val="00957F3F"/>
    <w:rsid w:val="009805DA"/>
    <w:rsid w:val="009913E3"/>
    <w:rsid w:val="00993C79"/>
    <w:rsid w:val="009A18E9"/>
    <w:rsid w:val="009A4BA4"/>
    <w:rsid w:val="009B6AFE"/>
    <w:rsid w:val="009C5167"/>
    <w:rsid w:val="009D0FB0"/>
    <w:rsid w:val="00A02ED8"/>
    <w:rsid w:val="00A0651A"/>
    <w:rsid w:val="00A15A4C"/>
    <w:rsid w:val="00A15CCD"/>
    <w:rsid w:val="00A17DBA"/>
    <w:rsid w:val="00A215C8"/>
    <w:rsid w:val="00A24A20"/>
    <w:rsid w:val="00A319F8"/>
    <w:rsid w:val="00A60772"/>
    <w:rsid w:val="00A642D0"/>
    <w:rsid w:val="00A67B87"/>
    <w:rsid w:val="00A86193"/>
    <w:rsid w:val="00AA1DD8"/>
    <w:rsid w:val="00AC6BAD"/>
    <w:rsid w:val="00AE6D3F"/>
    <w:rsid w:val="00AF3A77"/>
    <w:rsid w:val="00B00C08"/>
    <w:rsid w:val="00B07120"/>
    <w:rsid w:val="00B103A6"/>
    <w:rsid w:val="00B10A1A"/>
    <w:rsid w:val="00B3124B"/>
    <w:rsid w:val="00B525E6"/>
    <w:rsid w:val="00B52C4F"/>
    <w:rsid w:val="00B71FE0"/>
    <w:rsid w:val="00B76FE5"/>
    <w:rsid w:val="00B8245E"/>
    <w:rsid w:val="00B826BE"/>
    <w:rsid w:val="00B82AB8"/>
    <w:rsid w:val="00B93D04"/>
    <w:rsid w:val="00B955FE"/>
    <w:rsid w:val="00B97D94"/>
    <w:rsid w:val="00BA46F1"/>
    <w:rsid w:val="00BA5D32"/>
    <w:rsid w:val="00BB1B8D"/>
    <w:rsid w:val="00BC18F1"/>
    <w:rsid w:val="00BD2C2D"/>
    <w:rsid w:val="00BD5BE0"/>
    <w:rsid w:val="00BE3979"/>
    <w:rsid w:val="00BF5597"/>
    <w:rsid w:val="00C0106C"/>
    <w:rsid w:val="00C21579"/>
    <w:rsid w:val="00C351A6"/>
    <w:rsid w:val="00C537BA"/>
    <w:rsid w:val="00C65229"/>
    <w:rsid w:val="00C90494"/>
    <w:rsid w:val="00C977FC"/>
    <w:rsid w:val="00CA2F82"/>
    <w:rsid w:val="00D11E7D"/>
    <w:rsid w:val="00D1654F"/>
    <w:rsid w:val="00D30060"/>
    <w:rsid w:val="00D60B2B"/>
    <w:rsid w:val="00D6502C"/>
    <w:rsid w:val="00D81384"/>
    <w:rsid w:val="00D97192"/>
    <w:rsid w:val="00DA21C8"/>
    <w:rsid w:val="00DB1C25"/>
    <w:rsid w:val="00DB4E79"/>
    <w:rsid w:val="00DE3E2A"/>
    <w:rsid w:val="00DF173F"/>
    <w:rsid w:val="00DF1EE9"/>
    <w:rsid w:val="00E57136"/>
    <w:rsid w:val="00E85039"/>
    <w:rsid w:val="00E874AD"/>
    <w:rsid w:val="00E87684"/>
    <w:rsid w:val="00E92219"/>
    <w:rsid w:val="00E93690"/>
    <w:rsid w:val="00E96921"/>
    <w:rsid w:val="00EB139F"/>
    <w:rsid w:val="00F17B2C"/>
    <w:rsid w:val="00F42E36"/>
    <w:rsid w:val="00F46E4E"/>
    <w:rsid w:val="00F73F02"/>
    <w:rsid w:val="00F762A5"/>
    <w:rsid w:val="00FA3C23"/>
    <w:rsid w:val="00FA4420"/>
    <w:rsid w:val="00FA516D"/>
    <w:rsid w:val="00FD3500"/>
    <w:rsid w:val="00FE360D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90F"/>
    <w:pPr>
      <w:spacing w:before="20" w:after="20"/>
    </w:pPr>
    <w:rPr>
      <w:rFonts w:asciiTheme="minorHAnsi" w:hAnsiTheme="minorHAnsi"/>
      <w:sz w:val="26"/>
      <w:szCs w:val="24"/>
    </w:rPr>
  </w:style>
  <w:style w:type="paragraph" w:styleId="3">
    <w:name w:val="heading 3"/>
    <w:basedOn w:val="a"/>
    <w:next w:val="a"/>
    <w:link w:val="30"/>
    <w:qFormat/>
    <w:rsid w:val="00BB1B8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BB1B8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BB1B8D"/>
    <w:pPr>
      <w:spacing w:after="120"/>
    </w:pPr>
    <w:rPr>
      <w:sz w:val="16"/>
      <w:szCs w:val="16"/>
    </w:rPr>
  </w:style>
  <w:style w:type="paragraph" w:styleId="2">
    <w:name w:val="Body Text 2"/>
    <w:basedOn w:val="a"/>
    <w:rsid w:val="00BB1B8D"/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BB1B8D"/>
    <w:pPr>
      <w:spacing w:after="120"/>
    </w:pPr>
  </w:style>
  <w:style w:type="character" w:customStyle="1" w:styleId="30">
    <w:name w:val="Заголовок 3 Знак"/>
    <w:link w:val="3"/>
    <w:rsid w:val="003B104F"/>
    <w:rPr>
      <w:rFonts w:ascii="Arial" w:hAnsi="Arial"/>
      <w:b/>
    </w:rPr>
  </w:style>
  <w:style w:type="character" w:customStyle="1" w:styleId="32">
    <w:name w:val="Основной текст 3 Знак"/>
    <w:link w:val="31"/>
    <w:semiHidden/>
    <w:locked/>
    <w:rsid w:val="00A642D0"/>
    <w:rPr>
      <w:sz w:val="16"/>
      <w:szCs w:val="16"/>
      <w:lang w:val="ru-RU" w:eastAsia="ru-RU" w:bidi="ar-SA"/>
    </w:rPr>
  </w:style>
  <w:style w:type="table" w:styleId="-7">
    <w:name w:val="Table List 7"/>
    <w:basedOn w:val="a1"/>
    <w:rsid w:val="0010390F"/>
    <w:pPr>
      <w:spacing w:before="60"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a4">
    <w:name w:val="Hyperlink"/>
    <w:basedOn w:val="a0"/>
    <w:rsid w:val="00695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90F"/>
    <w:pPr>
      <w:spacing w:before="20" w:after="20"/>
    </w:pPr>
    <w:rPr>
      <w:rFonts w:asciiTheme="minorHAnsi" w:hAnsiTheme="minorHAnsi"/>
      <w:sz w:val="26"/>
      <w:szCs w:val="24"/>
    </w:rPr>
  </w:style>
  <w:style w:type="paragraph" w:styleId="3">
    <w:name w:val="heading 3"/>
    <w:basedOn w:val="a"/>
    <w:next w:val="a"/>
    <w:link w:val="30"/>
    <w:qFormat/>
    <w:rsid w:val="00BB1B8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BB1B8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BB1B8D"/>
    <w:pPr>
      <w:spacing w:after="120"/>
    </w:pPr>
    <w:rPr>
      <w:sz w:val="16"/>
      <w:szCs w:val="16"/>
    </w:rPr>
  </w:style>
  <w:style w:type="paragraph" w:styleId="2">
    <w:name w:val="Body Text 2"/>
    <w:basedOn w:val="a"/>
    <w:rsid w:val="00BB1B8D"/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BB1B8D"/>
    <w:pPr>
      <w:spacing w:after="120"/>
    </w:pPr>
  </w:style>
  <w:style w:type="character" w:customStyle="1" w:styleId="30">
    <w:name w:val="Заголовок 3 Знак"/>
    <w:link w:val="3"/>
    <w:rsid w:val="003B104F"/>
    <w:rPr>
      <w:rFonts w:ascii="Arial" w:hAnsi="Arial"/>
      <w:b/>
    </w:rPr>
  </w:style>
  <w:style w:type="character" w:customStyle="1" w:styleId="32">
    <w:name w:val="Основной текст 3 Знак"/>
    <w:link w:val="31"/>
    <w:semiHidden/>
    <w:locked/>
    <w:rsid w:val="00A642D0"/>
    <w:rPr>
      <w:sz w:val="16"/>
      <w:szCs w:val="16"/>
      <w:lang w:val="ru-RU" w:eastAsia="ru-RU" w:bidi="ar-SA"/>
    </w:rPr>
  </w:style>
  <w:style w:type="table" w:styleId="-7">
    <w:name w:val="Table List 7"/>
    <w:basedOn w:val="a1"/>
    <w:rsid w:val="0010390F"/>
    <w:pPr>
      <w:spacing w:before="60"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a4">
    <w:name w:val="Hyperlink"/>
    <w:basedOn w:val="a0"/>
    <w:rsid w:val="0069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itinstitut.ru/course/view.php?id=583" TargetMode="External"/><Relationship Id="rId13" Type="http://schemas.openxmlformats.org/officeDocument/2006/relationships/hyperlink" Target="https://sdo.litinstitut.ru/course/view.php?id=465" TargetMode="External"/><Relationship Id="rId18" Type="http://schemas.openxmlformats.org/officeDocument/2006/relationships/hyperlink" Target="https://sdo.litinstitut.ru/course/view.php?id=503" TargetMode="External"/><Relationship Id="rId26" Type="http://schemas.openxmlformats.org/officeDocument/2006/relationships/hyperlink" Target="https://sdo.litinstitut.ru/course/view.php?id=5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o.litinstitut.ru/course/view.php?id=556" TargetMode="External"/><Relationship Id="rId7" Type="http://schemas.openxmlformats.org/officeDocument/2006/relationships/hyperlink" Target="https://sdo.litinstitut.ru/course/view.php?id=482" TargetMode="External"/><Relationship Id="rId12" Type="http://schemas.openxmlformats.org/officeDocument/2006/relationships/hyperlink" Target="https://sdo.litinstitut.ru/course/view.php?id=466" TargetMode="External"/><Relationship Id="rId17" Type="http://schemas.openxmlformats.org/officeDocument/2006/relationships/hyperlink" Target="https://sdo.litinstitut.ru/course/view.php?id=505" TargetMode="External"/><Relationship Id="rId25" Type="http://schemas.openxmlformats.org/officeDocument/2006/relationships/hyperlink" Target="https://sdo.litinstitut.ru/course/view.php?id=5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do.litinstitut.ru/course/view.php?id=407" TargetMode="External"/><Relationship Id="rId20" Type="http://schemas.openxmlformats.org/officeDocument/2006/relationships/hyperlink" Target="https://sdo.litinstitut.ru/course/view.php?id=527" TargetMode="Externa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483" TargetMode="External"/><Relationship Id="rId11" Type="http://schemas.openxmlformats.org/officeDocument/2006/relationships/hyperlink" Target="https://sdo.litinstitut.ru/course/view.php?id=464" TargetMode="External"/><Relationship Id="rId24" Type="http://schemas.openxmlformats.org/officeDocument/2006/relationships/hyperlink" Target="https://sdo.litinstitut.ru/course/view.php?id=425" TargetMode="External"/><Relationship Id="rId5" Type="http://schemas.openxmlformats.org/officeDocument/2006/relationships/hyperlink" Target="https://sdo.litinstitut.ru/course/view.php?id=484" TargetMode="External"/><Relationship Id="rId15" Type="http://schemas.openxmlformats.org/officeDocument/2006/relationships/hyperlink" Target="https://sdo.litinstitut.ru/course/view.php?id=563" TargetMode="External"/><Relationship Id="rId23" Type="http://schemas.openxmlformats.org/officeDocument/2006/relationships/hyperlink" Target="https://sdo.litinstitut.ru/course/view.php?id=4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do.litinstitut.ru/course/view.php?id=419" TargetMode="External"/><Relationship Id="rId19" Type="http://schemas.openxmlformats.org/officeDocument/2006/relationships/hyperlink" Target="https://sdo.litinstitut.ru/course/view.php?id=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542" TargetMode="External"/><Relationship Id="rId14" Type="http://schemas.openxmlformats.org/officeDocument/2006/relationships/hyperlink" Target="https://sdo.litinstitut.ru/course/view.php?id=562" TargetMode="External"/><Relationship Id="rId22" Type="http://schemas.openxmlformats.org/officeDocument/2006/relationships/hyperlink" Target="https://sdo.litinstitut.ru/course/view.php?id=4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_____________________</vt:lpstr>
    </vt:vector>
  </TitlesOfParts>
  <Company>ФГБОУ ВО "Литературный институт имени А.М. Горького"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_____________________</dc:title>
  <dc:creator>NeoUndersun</dc:creator>
  <cp:lastModifiedBy>DudSer</cp:lastModifiedBy>
  <cp:revision>11</cp:revision>
  <cp:lastPrinted>2020-12-16T12:04:00Z</cp:lastPrinted>
  <dcterms:created xsi:type="dcterms:W3CDTF">2020-12-20T10:34:00Z</dcterms:created>
  <dcterms:modified xsi:type="dcterms:W3CDTF">2021-01-07T17:18:00Z</dcterms:modified>
</cp:coreProperties>
</file>